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1A8" w:rsidRDefault="00B768CF" w:rsidP="00FD65E2">
      <w:pPr>
        <w:ind w:left="-142" w:firstLine="142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bookmarkStart w:id="0" w:name="_GoBack"/>
      <w:bookmarkEnd w:id="0"/>
      <w:r w:rsidRPr="00B768CF">
        <w:rPr>
          <w:rStyle w:val="propis"/>
          <w:rFonts w:ascii="Times New Roman" w:hAnsi="Times New Roman" w:cs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5939444" cy="9334500"/>
            <wp:effectExtent l="0" t="0" r="4445" b="0"/>
            <wp:docPr id="4" name="Рисунок 4" descr="C:\Users\Рябинка\Downloads\WhatsApp Image 2025-04-04 at 11.2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ка\Downloads\WhatsApp Image 2025-04-04 at 11.26.5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762" cy="934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1A8" w:rsidRDefault="00C001A8" w:rsidP="00B768CF">
      <w:pPr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C001A8" w:rsidRDefault="00C001A8" w:rsidP="00FD65E2">
      <w:pPr>
        <w:ind w:left="-142" w:firstLine="142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B55DCF" w:rsidRPr="00634330" w:rsidRDefault="00B55DCF" w:rsidP="00FD65E2">
      <w:pPr>
        <w:ind w:left="-142" w:firstLine="142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Муниципальное бюджетное дошкольное образ</w:t>
      </w:r>
      <w:r w:rsidR="00A5308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овательное учреждение </w:t>
      </w:r>
      <w:r w:rsidR="00A5308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br/>
        <w:t xml:space="preserve">Лаишевский детский сад «Рябинка» Лаишевского муниципального района </w:t>
      </w:r>
    </w:p>
    <w:p w:rsidR="00A53080" w:rsidRPr="00634330" w:rsidRDefault="00A53080" w:rsidP="00B55DCF">
      <w:pPr>
        <w:pStyle w:val="17PRIL-txt"/>
        <w:jc w:val="center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Республики Татарстан</w:t>
      </w:r>
    </w:p>
    <w:p w:rsidR="009235FD" w:rsidRPr="00634330" w:rsidRDefault="009235FD" w:rsidP="00B55DCF">
      <w:pPr>
        <w:pStyle w:val="17PRIL-txt"/>
        <w:jc w:val="center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B55DCF" w:rsidRPr="00634330">
        <w:trPr>
          <w:trHeight w:val="126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0" w:type="dxa"/>
              <w:bottom w:w="75" w:type="dxa"/>
              <w:right w:w="75" w:type="dxa"/>
            </w:tcMar>
          </w:tcPr>
          <w:p w:rsidR="00B55DCF" w:rsidRPr="00634330" w:rsidRDefault="00B55DCF" w:rsidP="00303A34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B32C9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Педагогич</w:t>
            </w:r>
            <w:r w:rsidR="00AE7C57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еск</w:t>
            </w:r>
            <w:r w:rsidR="00A5308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им советом</w:t>
            </w:r>
            <w:r w:rsidR="00A5308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>МБДОУ Лаишевский детский сад «Рябинка»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 xml:space="preserve">(протокол от </w:t>
            </w:r>
            <w:r w:rsidR="006B0B9F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04</w:t>
            </w:r>
            <w:r w:rsidR="00575ACE" w:rsidRPr="00575ACE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.04.2025</w:t>
            </w:r>
            <w:r w:rsidRPr="00575ACE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№</w:t>
            </w:r>
            <w:r w:rsidR="00303A34" w:rsidRPr="00575ACE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="00575ACE" w:rsidRPr="00575ACE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14</w:t>
            </w:r>
            <w:r w:rsidR="00303A34" w:rsidRPr="00575ACE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 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080" w:rsidRPr="00634330" w:rsidRDefault="00B55DCF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5308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Заведующий МБДОУ Лаишевский </w:t>
            </w:r>
          </w:p>
          <w:p w:rsidR="00A53080" w:rsidRPr="00634330" w:rsidRDefault="00A53080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Детский сад «Рябинка»</w:t>
            </w:r>
          </w:p>
          <w:p w:rsidR="00B55DCF" w:rsidRPr="00634330" w:rsidRDefault="00575ACE" w:rsidP="006B0B9F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__________ С. А. Соловьева</w:t>
            </w:r>
            <w:r w:rsidR="00A5308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</w:r>
            <w:r w:rsidR="00A53080" w:rsidRPr="003B32C9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Приказ</w:t>
            </w:r>
            <w:r w:rsidR="00A53080" w:rsidRPr="00634330">
              <w:rPr>
                <w:rStyle w:val="propis"/>
                <w:rFonts w:ascii="Times New Roman" w:hAnsi="Times New Roman" w:cs="Times New Roman"/>
                <w:i w:val="0"/>
                <w:color w:val="FF0000"/>
                <w:sz w:val="28"/>
                <w:szCs w:val="28"/>
              </w:rPr>
              <w:t xml:space="preserve"> </w:t>
            </w:r>
            <w:r w:rsidR="006B0B9F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47от 02.04.2025 г.</w:t>
            </w:r>
          </w:p>
        </w:tc>
      </w:tr>
    </w:tbl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634330" w:rsidRDefault="00B55DCF" w:rsidP="00A53080">
      <w:pPr>
        <w:pStyle w:val="17PRIL-header-1"/>
        <w:spacing w:before="340"/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Отчет о результатах самообследования</w:t>
      </w:r>
      <w:r w:rsidRPr="00634330">
        <w:rPr>
          <w:rFonts w:ascii="Times New Roman" w:hAnsi="Times New Roman" w:cs="Times New Roman"/>
          <w:sz w:val="28"/>
          <w:szCs w:val="28"/>
        </w:rPr>
        <w:br/>
      </w:r>
      <w:r w:rsidRPr="00634330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t>Муниципального бюджетного дошкольного образовательн</w:t>
      </w:r>
      <w:r w:rsidR="00A53080" w:rsidRPr="00634330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t>ого учреждения</w:t>
      </w:r>
      <w:r w:rsidR="00A53080" w:rsidRPr="00634330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br/>
        <w:t>Лаишевского детского сада «Рябинка» Лаишевского муниципального района</w:t>
      </w:r>
      <w:r w:rsidRPr="00634330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t xml:space="preserve"> </w:t>
      </w:r>
      <w:r w:rsidR="00A53080" w:rsidRPr="00634330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t xml:space="preserve">Республики Татарстан </w:t>
      </w:r>
      <w:r w:rsidR="00575ACE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t>за 2024</w:t>
      </w:r>
      <w:r w:rsidRPr="00634330">
        <w:rPr>
          <w:rStyle w:val="propisbold"/>
          <w:rFonts w:ascii="Times New Roman" w:hAnsi="Times New Roman" w:cs="Times New Roman"/>
          <w:b/>
          <w:bCs/>
          <w:i w:val="0"/>
          <w:sz w:val="28"/>
          <w:szCs w:val="28"/>
        </w:rPr>
        <w:t> год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Общие сведения об образовательной организации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6528"/>
      </w:tblGrid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Муниципальное бюджетное дошкольное обра</w:t>
            </w:r>
            <w:r w:rsidR="00A5308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зовательное учреждение Лаишевский детский сад «Рябинка»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575ACE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Соловьева Светлана Александровна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A53080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422610,РТ, Лаишевский</w:t>
            </w:r>
            <w:r w:rsidR="002D7AC7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муниципальный район, г.Лаишево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, Сайдашева, д.6 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A53080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8884378-2-94-13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800FD5">
            <w:pPr>
              <w:pStyle w:val="17PRIL-tx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mbdourjabinka@mail.ru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0013A3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tt-RU"/>
              </w:rPr>
              <w:t xml:space="preserve">Исполнительный 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  <w:lang w:val="tt-RU"/>
              </w:rPr>
              <w:t>комитет Лаишевского муни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ципального района Республики Татарстан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0013A3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14.08.2015</w:t>
            </w:r>
          </w:p>
        </w:tc>
      </w:tr>
      <w:tr w:rsidR="00B55DCF" w:rsidRPr="00634330">
        <w:trPr>
          <w:trHeight w:val="60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DCF" w:rsidRPr="00634330" w:rsidRDefault="00B55DC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</w:t>
            </w:r>
            <w:r w:rsidR="002D7AC7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т 29.03.2016</w:t>
            </w:r>
            <w:r w:rsidR="002D7AC7" w:rsidRPr="00634330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,регистрационный номер 16 Л </w:t>
            </w:r>
            <w:r w:rsidR="000013A3" w:rsidRPr="00634330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№ </w:t>
            </w:r>
            <w:r w:rsidR="002D7AC7" w:rsidRPr="00634330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01 </w:t>
            </w:r>
            <w:r w:rsidR="000013A3" w:rsidRPr="00634330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0004040</w:t>
            </w:r>
          </w:p>
        </w:tc>
      </w:tr>
    </w:tbl>
    <w:p w:rsidR="00800FD5" w:rsidRPr="00634330" w:rsidRDefault="00800FD5" w:rsidP="00B55DCF">
      <w:pPr>
        <w:pStyle w:val="17PRIL-txt"/>
        <w:rPr>
          <w:rFonts w:ascii="Times New Roman" w:hAnsi="Times New Roman" w:cs="Times New Roman"/>
          <w:sz w:val="28"/>
          <w:szCs w:val="28"/>
          <w:lang w:val="en-US"/>
        </w:rPr>
      </w:pPr>
      <w:r w:rsidRPr="0063433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</w:p>
    <w:p w:rsidR="00800FD5" w:rsidRPr="00634330" w:rsidRDefault="00800FD5" w:rsidP="00B55DCF">
      <w:pPr>
        <w:pStyle w:val="17PRIL-txt"/>
        <w:rPr>
          <w:rFonts w:ascii="Times New Roman" w:hAnsi="Times New Roman" w:cs="Times New Roman"/>
          <w:sz w:val="28"/>
          <w:szCs w:val="28"/>
          <w:lang w:val="en-US"/>
        </w:rPr>
      </w:pPr>
    </w:p>
    <w:p w:rsidR="00303A34" w:rsidRPr="00634330" w:rsidRDefault="00800FD5" w:rsidP="00B55DCF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  <w:r w:rsidRPr="006343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</w:p>
    <w:p w:rsidR="00303A34" w:rsidRPr="00634330" w:rsidRDefault="00303A34" w:rsidP="00B55DCF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</w:p>
    <w:p w:rsidR="00303A34" w:rsidRPr="00634330" w:rsidRDefault="00303A34" w:rsidP="00B55DCF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</w:p>
    <w:p w:rsidR="00303A34" w:rsidRPr="00634330" w:rsidRDefault="00303A34" w:rsidP="00B55DCF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</w:p>
    <w:p w:rsidR="00303A34" w:rsidRPr="00634330" w:rsidRDefault="00303A34" w:rsidP="00B55DCF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</w:p>
    <w:p w:rsidR="00303A34" w:rsidRPr="00634330" w:rsidRDefault="00303A34" w:rsidP="00B55DCF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</w:p>
    <w:p w:rsidR="00B55DCF" w:rsidRPr="00634330" w:rsidRDefault="00800FD5" w:rsidP="00303A34">
      <w:pPr>
        <w:pStyle w:val="17PRIL-tx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330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B91CE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color w:val="FF000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Муниципальное бюджетное дошколь</w:t>
      </w:r>
      <w:r w:rsidR="003116E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ное образовательное учреждение детский сад «Рябинка» Лаишевского муниципального района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расположено в жилом районе города вдали от производящих предп</w:t>
      </w:r>
      <w:r w:rsidR="003116E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риятий и торговых мест. Здание д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 построено по типовому проекту. Проектная наполняемость на</w:t>
      </w: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="008E3640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14</w:t>
      </w: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0 </w:t>
      </w:r>
      <w:r w:rsidR="008E364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мест. Общая площадь здания </w:t>
      </w:r>
      <w:r w:rsidR="008E3640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9000</w:t>
      </w: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r w:rsidR="00B91CE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кв. м.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55DCF" w:rsidRPr="00634330" w:rsidRDefault="008E364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Цель деятельности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 – осуществление образовательной деятельности по</w:t>
      </w:r>
      <w:r w:rsidR="003E56CA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реализации образовательных программ дошкольного образования.</w:t>
      </w:r>
    </w:p>
    <w:p w:rsidR="00B55DCF" w:rsidRPr="00634330" w:rsidRDefault="008E364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Предметом деятельности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етского сада является формирование общей культуры, развитие физических, интеллектуальных, нравственных, эстетических и личностных качеств,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формирова</w:t>
      </w:r>
      <w:r w:rsidR="00575ACE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ние предпосылок образовательной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деятельности, сохранение и укрепление здоровья воспитанников.</w:t>
      </w:r>
    </w:p>
    <w:p w:rsidR="00B55DCF" w:rsidRPr="00634330" w:rsidRDefault="008E364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b/>
          <w:i w:val="0"/>
          <w:sz w:val="28"/>
          <w:szCs w:val="28"/>
        </w:rPr>
        <w:t>Режим работы д</w:t>
      </w:r>
      <w:r w:rsidR="00B55DCF" w:rsidRPr="00634330">
        <w:rPr>
          <w:rStyle w:val="propis"/>
          <w:rFonts w:ascii="Times New Roman" w:hAnsi="Times New Roman" w:cs="Times New Roman"/>
          <w:b/>
          <w:i w:val="0"/>
          <w:sz w:val="28"/>
          <w:szCs w:val="28"/>
        </w:rPr>
        <w:t>етского сада: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рабочая неделя – пятидневная, с понедельника по пятницу. Длительность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пребывания детей в группах – 10</w:t>
      </w:r>
      <w:r w:rsidR="00D248D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77135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часов 30</w:t>
      </w:r>
      <w:r w:rsidR="00D248D7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минут. Режим работы групп – с 7:00 до 17:3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0.</w:t>
      </w:r>
    </w:p>
    <w:p w:rsidR="00B55DCF" w:rsidRPr="00634330" w:rsidRDefault="00B55DCF" w:rsidP="00B55DCF">
      <w:pPr>
        <w:pStyle w:val="17PRIL-header-1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Аналитическая часть</w:t>
      </w:r>
    </w:p>
    <w:p w:rsidR="00B55DCF" w:rsidRPr="00634330" w:rsidRDefault="00B55DCF" w:rsidP="00B55DCF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634330">
        <w:rPr>
          <w:rStyle w:val="Bold"/>
          <w:rFonts w:ascii="Times New Roman" w:hAnsi="Times New Roman" w:cs="Times New Roman"/>
          <w:b/>
          <w:bCs/>
          <w:sz w:val="28"/>
          <w:szCs w:val="28"/>
        </w:rPr>
        <w:t>I. Оценка образовательной деятельности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</w:t>
      </w:r>
      <w:r w:rsidRPr="00634330">
        <w:rPr>
          <w:rFonts w:ascii="Times New Roman" w:hAnsi="Times New Roman" w:cs="Times New Roman"/>
          <w:sz w:val="28"/>
          <w:szCs w:val="28"/>
        </w:rPr>
        <w:lastRenderedPageBreak/>
        <w:t>утвержденной приказом Минпросвещения России от 25.11.2022 № 1028 (далее – ФОП ДО), в соответствии с утвержденной дорожной картой. Для этого создали рабочую группу в составе з</w:t>
      </w:r>
      <w:r w:rsidR="008E3640" w:rsidRPr="00634330">
        <w:rPr>
          <w:rFonts w:ascii="Times New Roman" w:hAnsi="Times New Roman" w:cs="Times New Roman"/>
          <w:sz w:val="28"/>
          <w:szCs w:val="28"/>
        </w:rPr>
        <w:t>аведующего</w:t>
      </w:r>
      <w:r w:rsidRPr="00634330">
        <w:rPr>
          <w:rFonts w:ascii="Times New Roman" w:hAnsi="Times New Roman" w:cs="Times New Roman"/>
          <w:sz w:val="28"/>
          <w:szCs w:val="28"/>
        </w:rPr>
        <w:t>, воспитателя и методиста. Результаты:</w:t>
      </w:r>
    </w:p>
    <w:p w:rsidR="00B55DCF" w:rsidRPr="00634330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 xml:space="preserve">утвердили новую основную образовательную программу дошкольного образования Детского сада (далее – </w:t>
      </w:r>
      <w:r w:rsidRPr="00634330">
        <w:rPr>
          <w:rFonts w:ascii="Times New Roman" w:hAnsi="Times New Roman" w:cs="Times New Roman"/>
          <w:color w:val="auto"/>
          <w:sz w:val="28"/>
          <w:szCs w:val="28"/>
        </w:rPr>
        <w:t xml:space="preserve">ООП ДО), </w:t>
      </w:r>
      <w:r w:rsidRPr="00634330">
        <w:rPr>
          <w:rFonts w:ascii="Times New Roman" w:hAnsi="Times New Roman" w:cs="Times New Roman"/>
          <w:sz w:val="28"/>
          <w:szCs w:val="28"/>
        </w:rPr>
        <w:t>разработанную на основе ФОП ДО, и ввели в действие с 01.09.2023;</w:t>
      </w:r>
    </w:p>
    <w:p w:rsidR="00B55DCF" w:rsidRPr="00634330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B55DCF" w:rsidRPr="00634330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 xml:space="preserve">провели информационно-разъяснительную работу с родителями (законными </w:t>
      </w:r>
      <w:r w:rsidRPr="00634330">
        <w:rPr>
          <w:rFonts w:ascii="Times New Roman" w:hAnsi="Times New Roman" w:cs="Times New Roman"/>
          <w:color w:val="auto"/>
          <w:sz w:val="28"/>
          <w:szCs w:val="28"/>
        </w:rPr>
        <w:t>представителями</w:t>
      </w:r>
      <w:r w:rsidRPr="00634330">
        <w:rPr>
          <w:rFonts w:ascii="Times New Roman" w:hAnsi="Times New Roman" w:cs="Times New Roman"/>
          <w:sz w:val="28"/>
          <w:szCs w:val="28"/>
        </w:rPr>
        <w:t>) воспитанников.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Детский сад посещают </w:t>
      </w:r>
      <w:r w:rsidR="001C1B79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145</w:t>
      </w: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воспитанников в возрасте </w:t>
      </w:r>
      <w:r w:rsidR="008E6BC7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от 1</w:t>
      </w:r>
      <w:r w:rsidR="00E77135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до 7 лет. </w:t>
      </w:r>
      <w:r w:rsidR="008E364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 де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тском саду сформировано 6 групп общеразвивающей направленности. Из них:</w:t>
      </w:r>
    </w:p>
    <w:p w:rsidR="00B55DCF" w:rsidRPr="00634330" w:rsidRDefault="001C1B79" w:rsidP="00E77135">
      <w:pPr>
        <w:pStyle w:val="17PRIL-bul"/>
        <w:ind w:left="1004" w:firstLine="0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-группа «Экият» - 19</w:t>
      </w:r>
      <w:r w:rsidR="00E77135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;</w:t>
      </w:r>
    </w:p>
    <w:p w:rsidR="00E77135" w:rsidRPr="00634330" w:rsidRDefault="001C1B79" w:rsidP="00E77135">
      <w:pPr>
        <w:pStyle w:val="17PRIL-bul"/>
        <w:ind w:left="1004" w:firstLine="0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-Вторая младшая группа «Ромашкалар» - 25</w:t>
      </w:r>
      <w:r w:rsidR="00E77135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ребенка;</w:t>
      </w:r>
    </w:p>
    <w:p w:rsidR="00E77135" w:rsidRPr="00634330" w:rsidRDefault="001C1B79" w:rsidP="00E77135">
      <w:pPr>
        <w:pStyle w:val="17PRIL-bul"/>
        <w:ind w:left="1004" w:firstLine="0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- средняя группа «Сандугач» - 26</w:t>
      </w:r>
      <w:r w:rsidR="00E77135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детей;</w:t>
      </w:r>
    </w:p>
    <w:p w:rsidR="00B55DCF" w:rsidRPr="00634330" w:rsidRDefault="001C1B79" w:rsidP="00E77135">
      <w:pPr>
        <w:pStyle w:val="17PRIL-bul"/>
        <w:ind w:left="0" w:firstLine="0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-старшая</w:t>
      </w:r>
      <w:r w:rsidR="00E77135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группа 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>« Кояшкай» -26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 детей;</w:t>
      </w:r>
    </w:p>
    <w:p w:rsidR="00B55DCF" w:rsidRPr="00634330" w:rsidRDefault="00E77135" w:rsidP="00E77135">
      <w:pPr>
        <w:pStyle w:val="17PRIL-bul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-</w:t>
      </w:r>
      <w:r w:rsidR="008E364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 старшая группа</w:t>
      </w:r>
      <w:r w:rsidR="001C1B79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«Кубэлек»– 22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 детей;</w:t>
      </w:r>
    </w:p>
    <w:p w:rsidR="00B55DCF" w:rsidRPr="00634330" w:rsidRDefault="00E77135" w:rsidP="00E77135">
      <w:pPr>
        <w:pStyle w:val="17PRIL-bul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-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 подг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отовительная к школе группа</w:t>
      </w:r>
      <w:r w:rsidR="001C1B79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«Карлыгач» – 28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детей.</w:t>
      </w:r>
    </w:p>
    <w:p w:rsidR="00B55DCF" w:rsidRPr="00634330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634330">
        <w:rPr>
          <w:rStyle w:val="Bold"/>
          <w:rFonts w:ascii="Times New Roman" w:hAnsi="Times New Roman" w:cs="Times New Roman"/>
          <w:sz w:val="28"/>
          <w:szCs w:val="28"/>
        </w:rPr>
        <w:t>Воспитательная работа</w:t>
      </w:r>
    </w:p>
    <w:p w:rsidR="00B55DCF" w:rsidRPr="00634330" w:rsidRDefault="002D3467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color w:val="auto"/>
          <w:sz w:val="28"/>
          <w:szCs w:val="28"/>
        </w:rPr>
        <w:t xml:space="preserve">С 01.09.2021 </w:t>
      </w:r>
      <w:r w:rsidRPr="00634330">
        <w:rPr>
          <w:rFonts w:ascii="Times New Roman" w:hAnsi="Times New Roman" w:cs="Times New Roman"/>
          <w:sz w:val="28"/>
          <w:szCs w:val="28"/>
        </w:rPr>
        <w:t>д</w:t>
      </w:r>
      <w:r w:rsidR="00B55DCF" w:rsidRPr="00634330">
        <w:rPr>
          <w:rFonts w:ascii="Times New Roman" w:hAnsi="Times New Roman" w:cs="Times New Roman"/>
          <w:sz w:val="28"/>
          <w:szCs w:val="28"/>
        </w:rPr>
        <w:t>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  <w:r w:rsidR="002D7AC7" w:rsidRPr="00634330">
        <w:rPr>
          <w:rFonts w:ascii="Times New Roman" w:hAnsi="Times New Roman" w:cs="Times New Roman"/>
          <w:sz w:val="28"/>
          <w:szCs w:val="28"/>
        </w:rPr>
        <w:t xml:space="preserve"> В основе образовательного процесса</w:t>
      </w:r>
      <w:r w:rsidR="005A1E6A" w:rsidRPr="00634330">
        <w:rPr>
          <w:rFonts w:ascii="Times New Roman" w:hAnsi="Times New Roman" w:cs="Times New Roman"/>
          <w:sz w:val="28"/>
          <w:szCs w:val="28"/>
        </w:rPr>
        <w:t xml:space="preserve"> в детском саду лежит взаимодействие педагогических работников, администрации и родителей. Основными участниками являются дети, родители, педагоги.</w:t>
      </w:r>
    </w:p>
    <w:p w:rsidR="00B55DCF" w:rsidRPr="00634330" w:rsidRDefault="00791B7B" w:rsidP="00B55DCF">
      <w:pPr>
        <w:pStyle w:val="17PRIL-txt"/>
        <w:rPr>
          <w:rFonts w:ascii="Times New Roman" w:hAnsi="Times New Roman" w:cs="Times New Roman"/>
          <w:color w:val="auto"/>
          <w:sz w:val="28"/>
          <w:szCs w:val="28"/>
        </w:rPr>
      </w:pPr>
      <w:r w:rsidRPr="00634330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B55DCF" w:rsidRPr="00634330">
        <w:rPr>
          <w:rFonts w:ascii="Times New Roman" w:hAnsi="Times New Roman" w:cs="Times New Roman"/>
          <w:color w:val="auto"/>
          <w:sz w:val="28"/>
          <w:szCs w:val="28"/>
        </w:rPr>
        <w:t>одители высказали пожелания по введению мероприятий в календар</w:t>
      </w:r>
      <w:r w:rsidR="002D3467" w:rsidRPr="00634330">
        <w:rPr>
          <w:rFonts w:ascii="Times New Roman" w:hAnsi="Times New Roman" w:cs="Times New Roman"/>
          <w:color w:val="auto"/>
          <w:sz w:val="28"/>
          <w:szCs w:val="28"/>
        </w:rPr>
        <w:t>ный план воспитательной работы д</w:t>
      </w:r>
      <w:r w:rsidR="00B55DCF" w:rsidRPr="00634330">
        <w:rPr>
          <w:rFonts w:ascii="Times New Roman" w:hAnsi="Times New Roman" w:cs="Times New Roman"/>
          <w:color w:val="auto"/>
          <w:sz w:val="28"/>
          <w:szCs w:val="28"/>
        </w:rPr>
        <w:t>етского сада, например – проводить осенние и зимние спортивные мероприятия на открытом воздухе совместно с родителями. Предложения родителей будут рассмотр</w:t>
      </w:r>
      <w:r w:rsidR="00AC6546" w:rsidRPr="00634330">
        <w:rPr>
          <w:rFonts w:ascii="Times New Roman" w:hAnsi="Times New Roman" w:cs="Times New Roman"/>
          <w:color w:val="auto"/>
          <w:sz w:val="28"/>
          <w:szCs w:val="28"/>
        </w:rPr>
        <w:t>ены и при наличии возможностей де</w:t>
      </w:r>
      <w:r w:rsidR="00B55DCF" w:rsidRPr="00634330">
        <w:rPr>
          <w:rFonts w:ascii="Times New Roman" w:hAnsi="Times New Roman" w:cs="Times New Roman"/>
          <w:color w:val="auto"/>
          <w:sz w:val="28"/>
          <w:szCs w:val="28"/>
        </w:rPr>
        <w:t>тского сада включены в календарный план воспитательной работы на второе полугодие 2024 года.</w:t>
      </w:r>
    </w:p>
    <w:p w:rsidR="002D3467" w:rsidRPr="00634330" w:rsidRDefault="002D3467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Чтобы выбрать стратегию воспитательной работы, в 2023 году проводился анализ состава семей воспитанников.</w:t>
      </w:r>
    </w:p>
    <w:p w:rsidR="00B55DCF" w:rsidRPr="00634330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bold"/>
          <w:rFonts w:ascii="Times New Roman" w:hAnsi="Times New Roman" w:cs="Times New Roman"/>
          <w:i w:val="0"/>
          <w:sz w:val="28"/>
          <w:szCs w:val="28"/>
        </w:rPr>
        <w:t>Характеристика семей по составу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2059"/>
        <w:gridCol w:w="4080"/>
      </w:tblGrid>
      <w:tr w:rsidR="00B55DCF" w:rsidRPr="0063433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Состав семьи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 семей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B55DCF" w:rsidRPr="0063433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Полная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Theme="minorHAnsi" w:hAnsiTheme="minorHAnsi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Theme="minorHAnsi" w:hAnsiTheme="minorHAnsi"/>
                <w:color w:val="auto"/>
                <w:sz w:val="28"/>
                <w:szCs w:val="28"/>
              </w:rPr>
              <w:t>134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71407" w:rsidRDefault="00171407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714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92,4 %</w:t>
            </w:r>
          </w:p>
        </w:tc>
      </w:tr>
      <w:tr w:rsidR="00B55DCF" w:rsidRPr="0063433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Неполная с матерью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2,8 %</w:t>
            </w:r>
          </w:p>
        </w:tc>
      </w:tr>
      <w:tr w:rsidR="00B55DCF" w:rsidRPr="0063433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Неполная с отцом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AC654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AC6546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0</w:t>
            </w:r>
            <w:r w:rsidR="00B55DCF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%</w:t>
            </w:r>
          </w:p>
        </w:tc>
      </w:tr>
      <w:tr w:rsidR="00B55DCF" w:rsidRPr="00634330">
        <w:trPr>
          <w:trHeight w:val="60"/>
        </w:trPr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Оформлено опекунство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AE7C57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</w:t>
            </w:r>
          </w:p>
        </w:tc>
        <w:tc>
          <w:tcPr>
            <w:tcW w:w="4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DB610E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07FF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0</w:t>
            </w:r>
            <w:r w:rsidR="003B32C9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%</w:t>
            </w:r>
          </w:p>
        </w:tc>
      </w:tr>
    </w:tbl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634330" w:rsidRDefault="00B55DCF" w:rsidP="00B55DCF">
      <w:pPr>
        <w:pStyle w:val="17PRIL-txt"/>
        <w:spacing w:before="170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bold"/>
          <w:rFonts w:ascii="Times New Roman" w:hAnsi="Times New Roman" w:cs="Times New Roman"/>
          <w:i w:val="0"/>
          <w:sz w:val="28"/>
          <w:szCs w:val="28"/>
        </w:rPr>
        <w:t>Характеристика семей по количеству детей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5"/>
        <w:gridCol w:w="2097"/>
        <w:gridCol w:w="4061"/>
      </w:tblGrid>
      <w:tr w:rsidR="00B55DCF" w:rsidRPr="0063433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Количество семей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bold"/>
                <w:rFonts w:ascii="Times New Roman" w:hAnsi="Times New Roman" w:cs="Times New Roman"/>
                <w:i w:val="0"/>
                <w:sz w:val="28"/>
                <w:szCs w:val="28"/>
              </w:rPr>
              <w:t>Процент от общего количества семей воспитанников</w:t>
            </w:r>
          </w:p>
        </w:tc>
      </w:tr>
      <w:tr w:rsidR="00B55DCF" w:rsidRPr="0063433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6CD5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Один ребенок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57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39,3</w:t>
            </w:r>
            <w:r w:rsidR="00B55DCF"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%</w:t>
            </w:r>
          </w:p>
        </w:tc>
      </w:tr>
      <w:tr w:rsidR="00B55DCF" w:rsidRPr="0063433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6CD5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Два ребенка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52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35,9 %</w:t>
            </w:r>
          </w:p>
        </w:tc>
      </w:tr>
      <w:tr w:rsidR="00B55DCF" w:rsidRPr="00634330">
        <w:trPr>
          <w:trHeight w:val="60"/>
        </w:trPr>
        <w:tc>
          <w:tcPr>
            <w:tcW w:w="3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6CD5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Три ребенка и более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32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1C1B79" w:rsidRDefault="00171407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71407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22,1%</w:t>
            </w:r>
          </w:p>
        </w:tc>
      </w:tr>
    </w:tbl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Воспитательная работа строится с учетом индивидуальных особенностей детей, с использовани</w:t>
      </w:r>
      <w:r w:rsidR="00791B7B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ем разнообразных форм и методов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в тесной взаимосвязи воспитателей, специалистов и родителей. Детям из неполных семей уделяется большее внимание в пе</w:t>
      </w:r>
      <w:r w:rsidR="00AC6546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рвые месяцы после зачисления в д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етский сад.</w:t>
      </w:r>
    </w:p>
    <w:p w:rsidR="002D3467" w:rsidRPr="00634330" w:rsidRDefault="002D3467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</w:p>
    <w:p w:rsidR="00791B7B" w:rsidRPr="00634330" w:rsidRDefault="00791B7B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</w:p>
    <w:p w:rsidR="00B55DCF" w:rsidRPr="00634330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sz w:val="28"/>
          <w:szCs w:val="28"/>
        </w:rPr>
      </w:pPr>
      <w:r w:rsidRPr="00634330">
        <w:rPr>
          <w:rStyle w:val="Bold"/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E243EA" w:rsidRPr="00634330" w:rsidRDefault="00AC6546" w:rsidP="00B55DCF">
      <w:pPr>
        <w:pStyle w:val="17PRIL-txt"/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д</w:t>
      </w:r>
      <w:r w:rsidR="001C1B79">
        <w:rPr>
          <w:rFonts w:ascii="Times New Roman" w:hAnsi="Times New Roman" w:cs="Times New Roman"/>
          <w:sz w:val="28"/>
          <w:szCs w:val="28"/>
        </w:rPr>
        <w:t>етском саду в 2024</w:t>
      </w:r>
      <w:r w:rsidR="00B55DCF" w:rsidRPr="00634330">
        <w:rPr>
          <w:rFonts w:ascii="Times New Roman" w:hAnsi="Times New Roman" w:cs="Times New Roman"/>
          <w:sz w:val="28"/>
          <w:szCs w:val="28"/>
        </w:rPr>
        <w:t xml:space="preserve"> году дополнительные общеразвивающие программы реал</w:t>
      </w:r>
      <w:r w:rsidR="00E243EA" w:rsidRPr="00634330">
        <w:rPr>
          <w:rFonts w:ascii="Times New Roman" w:hAnsi="Times New Roman" w:cs="Times New Roman"/>
          <w:sz w:val="28"/>
          <w:szCs w:val="28"/>
        </w:rPr>
        <w:t xml:space="preserve">изовались по трем направлениям: </w:t>
      </w:r>
      <w:r w:rsidR="00E243EA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художественно-эстетическому,          </w:t>
      </w:r>
      <w:r w:rsidR="004E75D7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познавательному, </w:t>
      </w:r>
      <w:r w:rsidR="00CF1AF5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техническому развитию.</w:t>
      </w:r>
      <w:r w:rsidR="00F51225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</w:t>
      </w:r>
    </w:p>
    <w:p w:rsidR="00B55DCF" w:rsidRPr="00634330" w:rsidRDefault="00E243EA" w:rsidP="00B55DCF">
      <w:pPr>
        <w:pStyle w:val="17PRIL-txt"/>
        <w:rPr>
          <w:rFonts w:ascii="Times New Roman" w:hAnsi="Times New Roman" w:cs="Times New Roman"/>
          <w:color w:val="auto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</w:t>
      </w:r>
      <w:r w:rsidR="00F51225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B55DCF" w:rsidRPr="00634330">
        <w:rPr>
          <w:rFonts w:ascii="Times New Roman" w:hAnsi="Times New Roman" w:cs="Times New Roman"/>
          <w:color w:val="auto"/>
          <w:sz w:val="28"/>
          <w:szCs w:val="28"/>
        </w:rPr>
        <w:t>Подробная характеристика – в таблице.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2471"/>
        <w:gridCol w:w="2022"/>
        <w:gridCol w:w="1112"/>
        <w:gridCol w:w="719"/>
        <w:gridCol w:w="779"/>
        <w:gridCol w:w="839"/>
        <w:gridCol w:w="839"/>
      </w:tblGrid>
      <w:tr w:rsidR="00B55DCF" w:rsidRPr="00634330">
        <w:trPr>
          <w:trHeight w:val="60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 / 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br/>
              <w:t>Наименование программы</w:t>
            </w:r>
          </w:p>
        </w:tc>
        <w:tc>
          <w:tcPr>
            <w:tcW w:w="20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11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Год, количество воспитанников</w:t>
            </w:r>
          </w:p>
        </w:tc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За плату</w:t>
            </w:r>
          </w:p>
        </w:tc>
      </w:tr>
      <w:tr w:rsidR="00B55DCF" w:rsidRPr="00634330">
        <w:trPr>
          <w:trHeight w:val="60"/>
        </w:trPr>
        <w:tc>
          <w:tcPr>
            <w:tcW w:w="5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7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0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1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C1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8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634330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2D3467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2E38A1" w:rsidRPr="00634330" w:rsidRDefault="002E38A1">
            <w:pPr>
              <w:pStyle w:val="17PRIL-tabl-txt"/>
              <w:rPr>
                <w:rStyle w:val="propis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b/>
                <w:i w:val="0"/>
                <w:sz w:val="28"/>
                <w:szCs w:val="28"/>
              </w:rPr>
              <w:t>Художественно-эстетическое</w:t>
            </w:r>
          </w:p>
          <w:p w:rsidR="00B55DCF" w:rsidRPr="00634330" w:rsidRDefault="007C004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«Задорный каблучок»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7C004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7C0042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5-7</w:t>
            </w:r>
            <w:r w:rsidR="00B55DCF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  31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2D3467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+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</w:tr>
      <w:tr w:rsidR="00B55DCF" w:rsidRPr="00634330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D262E1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4E75D7" w:rsidRPr="00634330" w:rsidRDefault="004E75D7">
            <w:pPr>
              <w:pStyle w:val="17PRIL-tabl-t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</w:t>
            </w:r>
          </w:p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«Эрудтиы БДД»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D262E1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 xml:space="preserve">кружок 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D262E1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557C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225" w:rsidRPr="006343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F5122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55DCF" w:rsidRPr="00634330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D262E1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2E38A1" w:rsidRPr="00634330" w:rsidRDefault="002E38A1" w:rsidP="00D262E1">
            <w:pPr>
              <w:pStyle w:val="17PRIL-tabl-tx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</w:t>
            </w:r>
          </w:p>
          <w:p w:rsidR="00B55DCF" w:rsidRPr="00634330" w:rsidRDefault="00D262E1" w:rsidP="00D262E1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1B79">
              <w:rPr>
                <w:rFonts w:ascii="Times New Roman" w:hAnsi="Times New Roman" w:cs="Times New Roman"/>
                <w:sz w:val="28"/>
                <w:szCs w:val="28"/>
              </w:rPr>
              <w:t xml:space="preserve">Мое 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Лего –конструирование»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D262E1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91CE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</w:p>
        </w:tc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1C1B79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557C20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1225" w:rsidRPr="0063433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F51225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color w:val="FF0000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Анализ родит</w:t>
      </w:r>
      <w:r w:rsidR="000E4346" w:rsidRPr="00634330">
        <w:rPr>
          <w:rFonts w:ascii="Times New Roman" w:hAnsi="Times New Roman" w:cs="Times New Roman"/>
          <w:sz w:val="28"/>
          <w:szCs w:val="28"/>
        </w:rPr>
        <w:t>ельского опроса, проведенного в октябре</w:t>
      </w:r>
      <w:r w:rsidR="00074003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2024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 года</w:t>
      </w:r>
      <w:r w:rsidRPr="00634330">
        <w:rPr>
          <w:rFonts w:ascii="Times New Roman" w:hAnsi="Times New Roman" w:cs="Times New Roman"/>
          <w:sz w:val="28"/>
          <w:szCs w:val="28"/>
        </w:rPr>
        <w:t>, показывает, чт</w:t>
      </w:r>
      <w:r w:rsidR="007C0042" w:rsidRPr="00634330">
        <w:rPr>
          <w:rFonts w:ascii="Times New Roman" w:hAnsi="Times New Roman" w:cs="Times New Roman"/>
          <w:sz w:val="28"/>
          <w:szCs w:val="28"/>
        </w:rPr>
        <w:t>о дополнительное образование в д</w:t>
      </w:r>
      <w:r w:rsidR="00791B7B" w:rsidRPr="00634330">
        <w:rPr>
          <w:rFonts w:ascii="Times New Roman" w:hAnsi="Times New Roman" w:cs="Times New Roman"/>
          <w:sz w:val="28"/>
          <w:szCs w:val="28"/>
        </w:rPr>
        <w:t xml:space="preserve">етском саду реализуется </w:t>
      </w:r>
      <w:r w:rsidRPr="00634330">
        <w:rPr>
          <w:rFonts w:ascii="Times New Roman" w:hAnsi="Times New Roman" w:cs="Times New Roman"/>
          <w:sz w:val="28"/>
          <w:szCs w:val="28"/>
        </w:rPr>
        <w:t xml:space="preserve">достаточно активно, </w:t>
      </w:r>
      <w:r w:rsidR="00791B7B" w:rsidRPr="00634330">
        <w:rPr>
          <w:rFonts w:ascii="Times New Roman" w:hAnsi="Times New Roman" w:cs="Times New Roman"/>
          <w:sz w:val="28"/>
          <w:szCs w:val="28"/>
        </w:rPr>
        <w:t>н</w:t>
      </w:r>
      <w:r w:rsidR="00074003">
        <w:rPr>
          <w:rFonts w:ascii="Times New Roman" w:hAnsi="Times New Roman" w:cs="Times New Roman"/>
          <w:sz w:val="28"/>
          <w:szCs w:val="28"/>
        </w:rPr>
        <w:t>аблюдается незначительное снижение</w:t>
      </w:r>
      <w:r w:rsidRPr="00634330">
        <w:rPr>
          <w:rFonts w:ascii="Times New Roman" w:hAnsi="Times New Roman" w:cs="Times New Roman"/>
          <w:sz w:val="28"/>
          <w:szCs w:val="28"/>
        </w:rPr>
        <w:t xml:space="preserve"> посещае</w:t>
      </w:r>
      <w:r w:rsidR="00074003">
        <w:rPr>
          <w:rFonts w:ascii="Times New Roman" w:hAnsi="Times New Roman" w:cs="Times New Roman"/>
          <w:sz w:val="28"/>
          <w:szCs w:val="28"/>
        </w:rPr>
        <w:t>мости занятий в сравнении с 2023</w:t>
      </w:r>
      <w:r w:rsidRPr="00634330">
        <w:rPr>
          <w:rFonts w:ascii="Times New Roman" w:hAnsi="Times New Roman" w:cs="Times New Roman"/>
          <w:sz w:val="28"/>
          <w:szCs w:val="28"/>
        </w:rPr>
        <w:t xml:space="preserve"> годом. 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II. Оценка системы управления организации</w:t>
      </w:r>
    </w:p>
    <w:p w:rsidR="00B55DCF" w:rsidRPr="00634330" w:rsidRDefault="006863E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Управление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етским садом осуществляется в соответствии с действующим законодатель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ством и уставом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сада.</w:t>
      </w:r>
    </w:p>
    <w:p w:rsidR="00B55DCF" w:rsidRPr="00634330" w:rsidRDefault="006863E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Управление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– заведующий.</w:t>
      </w:r>
    </w:p>
    <w:p w:rsidR="006863E0" w:rsidRPr="00634330" w:rsidRDefault="006863E0" w:rsidP="00B55DCF">
      <w:pPr>
        <w:pStyle w:val="17PRIL-txt"/>
        <w:spacing w:before="57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</w:p>
    <w:p w:rsidR="00B55DCF" w:rsidRPr="00634330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bold"/>
          <w:rFonts w:ascii="Times New Roman" w:hAnsi="Times New Roman" w:cs="Times New Roman"/>
          <w:i w:val="0"/>
          <w:sz w:val="28"/>
          <w:szCs w:val="28"/>
        </w:rPr>
        <w:t>Ор</w:t>
      </w:r>
      <w:r w:rsidR="006863E0" w:rsidRPr="00634330">
        <w:rPr>
          <w:rStyle w:val="propisbold"/>
          <w:rFonts w:ascii="Times New Roman" w:hAnsi="Times New Roman" w:cs="Times New Roman"/>
          <w:i w:val="0"/>
          <w:sz w:val="28"/>
          <w:szCs w:val="28"/>
        </w:rPr>
        <w:t>ганы управления, действующие в д</w:t>
      </w:r>
      <w:r w:rsidRPr="00634330">
        <w:rPr>
          <w:rStyle w:val="propisbold"/>
          <w:rFonts w:ascii="Times New Roman" w:hAnsi="Times New Roman" w:cs="Times New Roman"/>
          <w:i w:val="0"/>
          <w:sz w:val="28"/>
          <w:szCs w:val="28"/>
        </w:rPr>
        <w:t>етском саду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7591"/>
      </w:tblGrid>
      <w:tr w:rsidR="00B55DCF" w:rsidRPr="00634330" w:rsidTr="00FD65E2">
        <w:trPr>
          <w:trHeight w:val="60"/>
        </w:trPr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hroom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7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B55DCF" w:rsidRPr="00634330" w:rsidTr="00FD65E2">
        <w:trPr>
          <w:trHeight w:val="60"/>
        </w:trPr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Заведующий</w:t>
            </w:r>
          </w:p>
        </w:tc>
        <w:tc>
          <w:tcPr>
            <w:tcW w:w="7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 xml:space="preserve">утверждает штатное расписание, отчетные документы организации, </w:t>
            </w:r>
            <w:r w:rsidR="007C0042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осуществляет общее руководство д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етским садом</w:t>
            </w:r>
          </w:p>
        </w:tc>
      </w:tr>
      <w:tr w:rsidR="00B55DCF" w:rsidRPr="00634330" w:rsidTr="00FD65E2">
        <w:trPr>
          <w:trHeight w:val="60"/>
        </w:trPr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Педагогический совет</w:t>
            </w:r>
          </w:p>
        </w:tc>
        <w:tc>
          <w:tcPr>
            <w:tcW w:w="7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Осуществляет текущее руководство</w:t>
            </w:r>
            <w:r w:rsidR="006863E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образовательной</w:t>
            </w:r>
            <w:r w:rsidR="006863E0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>деятельностью д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етского сада, в том числе рассматривает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br/>
              <w:t>вопросы: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регламентации образовательных отношений;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разработки образовательных программ;</w:t>
            </w:r>
          </w:p>
          <w:p w:rsidR="00B55DCF" w:rsidRPr="00634330" w:rsidRDefault="00791B7B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выбора</w:t>
            </w:r>
            <w:r w:rsidR="00B55DCF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учебных пособий, средств обучения и воспитания;</w:t>
            </w:r>
          </w:p>
          <w:p w:rsidR="00B55DCF" w:rsidRPr="00634330" w:rsidRDefault="00791B7B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материально-технического </w:t>
            </w:r>
            <w:r w:rsidR="00B55DCF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обеспечения образовательного процесса;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7"/>
              </w:numPr>
              <w:jc w:val="both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координации деятельности методических объединений</w:t>
            </w:r>
          </w:p>
        </w:tc>
      </w:tr>
      <w:tr w:rsidR="00B55DCF" w:rsidRPr="00634330" w:rsidTr="00FD65E2">
        <w:trPr>
          <w:trHeight w:val="60"/>
        </w:trPr>
        <w:tc>
          <w:tcPr>
            <w:tcW w:w="1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lastRenderedPageBreak/>
              <w:t>Общее собрание работников</w:t>
            </w:r>
          </w:p>
        </w:tc>
        <w:tc>
          <w:tcPr>
            <w:tcW w:w="7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Реализует право работников участвовать в управлении</w:t>
            </w:r>
            <w:r w:rsidR="003E56CA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 xml:space="preserve"> 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образовательной организацией, в том числе: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разрешать конфликтные ситуации между работниками и администра</w:t>
            </w:r>
            <w:r w:rsidR="001153E7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цией детского сада</w:t>
            </w: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;</w:t>
            </w:r>
          </w:p>
          <w:p w:rsidR="00B55DCF" w:rsidRPr="00634330" w:rsidRDefault="00B55DCF" w:rsidP="003E56CA">
            <w:pPr>
              <w:pStyle w:val="17PRIL-tabl-tx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  <w:r w:rsidR="001153E7" w:rsidRPr="00634330">
              <w:rPr>
                <w:rStyle w:val="propis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</w:tr>
    </w:tbl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Структура и система управления соотве</w:t>
      </w:r>
      <w:r w:rsidR="006863E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тствуют специфике деятельности д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сада.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III. Оценка содержания и качества подготовки обучающихся</w:t>
      </w:r>
    </w:p>
    <w:p w:rsidR="00B55DCF" w:rsidRPr="00634330" w:rsidRDefault="00C24894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 апреле 202</w:t>
      </w:r>
      <w:r w:rsidR="00074003">
        <w:rPr>
          <w:rStyle w:val="propis"/>
          <w:rFonts w:ascii="Times New Roman" w:hAnsi="Times New Roman" w:cs="Times New Roman"/>
          <w:i w:val="0"/>
          <w:sz w:val="28"/>
          <w:szCs w:val="28"/>
        </w:rPr>
        <w:t>4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года педагоги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 проводили обследование воспитанников подготовительной группы на предмет оценки сформированности предпосылок к учебн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ой деятельности в количестве </w:t>
      </w: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28</w:t>
      </w:r>
      <w:r w:rsidRPr="00634330">
        <w:rPr>
          <w:rStyle w:val="propis"/>
          <w:rFonts w:ascii="Times New Roman" w:hAnsi="Times New Roman" w:cs="Times New Roman"/>
          <w:i w:val="0"/>
          <w:color w:val="FF0000"/>
          <w:sz w:val="28"/>
          <w:szCs w:val="28"/>
        </w:rPr>
        <w:t xml:space="preserve">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человек.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D407F5" w:rsidRPr="00634330" w:rsidRDefault="00D407F5" w:rsidP="00D407F5">
      <w:pPr>
        <w:pStyle w:val="17PRIL-txt"/>
        <w:rPr>
          <w:rStyle w:val="propis"/>
          <w:rFonts w:ascii="Times New Roman" w:hAnsi="Times New Roman" w:cs="Times New Roman"/>
          <w:b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b/>
          <w:i w:val="0"/>
          <w:sz w:val="28"/>
          <w:szCs w:val="28"/>
        </w:rPr>
        <w:t>Итоги обследования выглядят следующим образом:</w:t>
      </w:r>
    </w:p>
    <w:tbl>
      <w:tblPr>
        <w:tblpPr w:leftFromText="180" w:rightFromText="180" w:vertAnchor="text" w:horzAnchor="page" w:tblpX="1" w:tblpY="17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6"/>
        <w:gridCol w:w="1531"/>
        <w:gridCol w:w="1105"/>
        <w:gridCol w:w="1104"/>
        <w:gridCol w:w="938"/>
        <w:gridCol w:w="992"/>
        <w:gridCol w:w="1654"/>
      </w:tblGrid>
      <w:tr w:rsidR="00074003" w:rsidRPr="00634330" w:rsidTr="00074003">
        <w:trPr>
          <w:trHeight w:val="315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сформирован</w:t>
            </w:r>
          </w:p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(2,5-4,0 баллов)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частично сформирован</w:t>
            </w:r>
          </w:p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(2-2,49 баллов)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 сформирован</w:t>
            </w:r>
          </w:p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(менее 2 баллов)</w:t>
            </w:r>
          </w:p>
        </w:tc>
      </w:tr>
      <w:tr w:rsidR="00074003" w:rsidRPr="00634330" w:rsidTr="00074003">
        <w:trPr>
          <w:trHeight w:val="315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</w:tr>
      <w:tr w:rsidR="00074003" w:rsidRPr="00634330" w:rsidTr="00074003">
        <w:trPr>
          <w:trHeight w:val="315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регуляторный компонент деятельности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24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96,22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13,10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4,54</w:t>
            </w:r>
          </w:p>
        </w:tc>
      </w:tr>
      <w:tr w:rsidR="00074003" w:rsidRPr="00634330" w:rsidTr="00074003">
        <w:trPr>
          <w:trHeight w:val="315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предпосылки к учебной </w:t>
            </w:r>
            <w:r w:rsidRPr="00634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     27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98.45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16, </w:t>
            </w: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74003" w:rsidRPr="00634330" w:rsidTr="00074003">
        <w:trPr>
          <w:trHeight w:val="315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пространственные представления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31.81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15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73,63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sz w:val="28"/>
                <w:szCs w:val="28"/>
              </w:rPr>
              <w:t>4,54</w:t>
            </w:r>
          </w:p>
        </w:tc>
      </w:tr>
      <w:tr w:rsidR="00074003" w:rsidRPr="00634330" w:rsidTr="00074003">
        <w:trPr>
          <w:trHeight w:val="315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4003" w:rsidRPr="00171407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74003" w:rsidRPr="00634330" w:rsidTr="00074003">
        <w:trPr>
          <w:trHeight w:val="315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74003" w:rsidRPr="00171407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4003" w:rsidRPr="00171407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92038" w:rsidRPr="00F92038" w:rsidTr="00074003">
        <w:trPr>
          <w:trHeight w:val="315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74003" w:rsidRPr="00634330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34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мыслительная 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13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11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4003" w:rsidRPr="00F92038" w:rsidRDefault="00074003" w:rsidP="000740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3" w:rsidRPr="00F92038" w:rsidRDefault="00074003" w:rsidP="0007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920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D407F5" w:rsidRPr="00634330" w:rsidRDefault="00D407F5" w:rsidP="00D4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7F5" w:rsidRPr="00634330" w:rsidRDefault="00D407F5" w:rsidP="00D407F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07F5" w:rsidRPr="00634330" w:rsidRDefault="00D407F5" w:rsidP="00D407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330">
        <w:rPr>
          <w:rFonts w:ascii="Times New Roman" w:eastAsia="Times New Roman" w:hAnsi="Times New Roman" w:cs="Times New Roman"/>
          <w:b/>
          <w:sz w:val="28"/>
          <w:szCs w:val="28"/>
        </w:rPr>
        <w:t>Таким образом</w:t>
      </w:r>
      <w:r w:rsidRPr="00634330">
        <w:rPr>
          <w:rFonts w:ascii="Times New Roman" w:eastAsia="Times New Roman" w:hAnsi="Times New Roman" w:cs="Times New Roman"/>
          <w:sz w:val="28"/>
          <w:szCs w:val="28"/>
        </w:rPr>
        <w:t xml:space="preserve">, дети, имеющие </w:t>
      </w:r>
      <w:r w:rsidRPr="00634330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634330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развития, смогут усваивать</w:t>
      </w:r>
      <w:r w:rsidR="00FD65E2">
        <w:rPr>
          <w:rFonts w:ascii="Times New Roman" w:eastAsia="Times New Roman" w:hAnsi="Times New Roman" w:cs="Times New Roman"/>
          <w:sz w:val="28"/>
          <w:szCs w:val="28"/>
        </w:rPr>
        <w:t xml:space="preserve"> программу повышенного уровня, </w:t>
      </w:r>
      <w:r w:rsidRPr="00634330">
        <w:rPr>
          <w:rFonts w:ascii="Times New Roman" w:eastAsia="Times New Roman" w:hAnsi="Times New Roman" w:cs="Times New Roman"/>
          <w:sz w:val="28"/>
          <w:szCs w:val="28"/>
        </w:rPr>
        <w:t xml:space="preserve">при условии выполнения предложенных рекомендаций. Дети, показавшие </w:t>
      </w:r>
      <w:r w:rsidRPr="00634330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634330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D407F5" w:rsidRPr="00634330" w:rsidRDefault="00D407F5" w:rsidP="00D407F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330">
        <w:rPr>
          <w:rFonts w:ascii="Times New Roman" w:eastAsia="Times New Roman" w:hAnsi="Times New Roman" w:cs="Times New Roman"/>
          <w:sz w:val="28"/>
          <w:szCs w:val="28"/>
        </w:rPr>
        <w:t xml:space="preserve">Детям </w:t>
      </w:r>
      <w:r w:rsidRPr="00634330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63433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3433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D65E2">
        <w:rPr>
          <w:rFonts w:ascii="Times New Roman" w:eastAsia="Times New Roman" w:hAnsi="Times New Roman" w:cs="Times New Roman"/>
          <w:sz w:val="28"/>
          <w:szCs w:val="28"/>
        </w:rPr>
        <w:t xml:space="preserve"> уровня развития </w:t>
      </w:r>
      <w:r w:rsidRPr="00634330">
        <w:rPr>
          <w:rFonts w:ascii="Times New Roman" w:eastAsia="Times New Roman" w:hAnsi="Times New Roman" w:cs="Times New Roman"/>
          <w:sz w:val="28"/>
          <w:szCs w:val="28"/>
        </w:rPr>
        <w:t>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</w:p>
    <w:p w:rsidR="00D407F5" w:rsidRPr="00634330" w:rsidRDefault="00FD65E2" w:rsidP="00D407F5">
      <w:pPr>
        <w:spacing w:after="0" w:line="240" w:lineRule="auto"/>
        <w:ind w:firstLine="426"/>
        <w:jc w:val="both"/>
        <w:rPr>
          <w:rStyle w:val="propis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результатам</w:t>
      </w:r>
      <w:r w:rsidR="00D407F5" w:rsidRPr="00634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диагностики готовы к школьному обучению 24 ребенка , частично готовы 3 воспитанников, не готовы к обучению в школе – 1 ребенок.</w:t>
      </w:r>
    </w:p>
    <w:p w:rsidR="002038D4" w:rsidRPr="00634330" w:rsidRDefault="002038D4" w:rsidP="002038D4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B55DCF" w:rsidRPr="00634330" w:rsidRDefault="00B55DCF" w:rsidP="002038D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IV. Оценка организации учебного процесса (воспитательно</w:t>
      </w:r>
      <w:r w:rsidR="006863E0" w:rsidRPr="00634330">
        <w:rPr>
          <w:rFonts w:ascii="Times New Roman" w:hAnsi="Times New Roman" w:cs="Times New Roman"/>
          <w:sz w:val="28"/>
          <w:szCs w:val="28"/>
        </w:rPr>
        <w:t xml:space="preserve"> </w:t>
      </w:r>
      <w:r w:rsidRPr="00634330">
        <w:rPr>
          <w:rFonts w:ascii="Times New Roman" w:hAnsi="Times New Roman" w:cs="Times New Roman"/>
          <w:sz w:val="28"/>
          <w:szCs w:val="28"/>
        </w:rPr>
        <w:t>-образовательного процесса)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основе образовательн</w:t>
      </w:r>
      <w:r w:rsidR="00C24894" w:rsidRPr="00634330">
        <w:rPr>
          <w:rFonts w:ascii="Times New Roman" w:hAnsi="Times New Roman" w:cs="Times New Roman"/>
          <w:sz w:val="28"/>
          <w:szCs w:val="28"/>
        </w:rPr>
        <w:t>ого процесса в д</w:t>
      </w:r>
      <w:r w:rsidRPr="00634330">
        <w:rPr>
          <w:rFonts w:ascii="Times New Roman" w:hAnsi="Times New Roman" w:cs="Times New Roman"/>
          <w:sz w:val="28"/>
          <w:szCs w:val="28"/>
        </w:rPr>
        <w:t>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B55DCF" w:rsidRPr="00634330" w:rsidRDefault="00FD65E2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</w:t>
      </w:r>
      <w:r w:rsidR="00B55DCF" w:rsidRPr="00634330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процесса:</w:t>
      </w:r>
    </w:p>
    <w:p w:rsidR="00B55DCF" w:rsidRPr="00634330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B55DCF" w:rsidRPr="00634330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B55DCF" w:rsidRPr="00634330" w:rsidRDefault="006863E0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 xml:space="preserve">в группах с детьми от 1,6 </w:t>
      </w:r>
      <w:r w:rsidR="00B55DCF" w:rsidRPr="00634330">
        <w:rPr>
          <w:rFonts w:ascii="Times New Roman" w:hAnsi="Times New Roman" w:cs="Times New Roman"/>
          <w:sz w:val="28"/>
          <w:szCs w:val="28"/>
        </w:rPr>
        <w:t>до 3 лет – до 10 мин;</w:t>
      </w:r>
    </w:p>
    <w:p w:rsidR="00B55DCF" w:rsidRPr="00634330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группах с детьми от 3 до 4 лет – до 15 мин;</w:t>
      </w:r>
    </w:p>
    <w:p w:rsidR="00B55DCF" w:rsidRPr="00634330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группах с детьми от 4 до 5 лет – до 20 мин;</w:t>
      </w:r>
    </w:p>
    <w:p w:rsidR="00B55DCF" w:rsidRPr="00634330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группах с детьми от 5 до 6 лет – до 25 мин;</w:t>
      </w:r>
    </w:p>
    <w:p w:rsidR="00B55DCF" w:rsidRPr="00634330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группах с детьми от 6 до 7 лет – до 30 мин.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lastRenderedPageBreak/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830B49" w:rsidRPr="00634330" w:rsidRDefault="00830B49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B55DCF" w:rsidRPr="00634330" w:rsidRDefault="00C24894" w:rsidP="00B55DCF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В д</w:t>
      </w:r>
      <w:r w:rsidR="00B55DCF" w:rsidRPr="00634330">
        <w:rPr>
          <w:rFonts w:ascii="Times New Roman" w:hAnsi="Times New Roman" w:cs="Times New Roman"/>
          <w:sz w:val="28"/>
          <w:szCs w:val="28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spacing w:val="3"/>
          <w:sz w:val="28"/>
          <w:szCs w:val="28"/>
        </w:rPr>
      </w:pPr>
      <w:r w:rsidRPr="00634330">
        <w:rPr>
          <w:rFonts w:ascii="Times New Roman" w:hAnsi="Times New Roman" w:cs="Times New Roman"/>
          <w:spacing w:val="3"/>
          <w:sz w:val="28"/>
          <w:szCs w:val="28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</w:t>
      </w:r>
      <w:r w:rsidR="002038D4" w:rsidRPr="00634330">
        <w:rPr>
          <w:rFonts w:ascii="Times New Roman" w:hAnsi="Times New Roman" w:cs="Times New Roman"/>
          <w:spacing w:val="3"/>
          <w:sz w:val="28"/>
          <w:szCs w:val="28"/>
        </w:rPr>
        <w:t>ольких образовательных областей</w:t>
      </w:r>
      <w:r w:rsidRPr="00634330">
        <w:rPr>
          <w:rFonts w:ascii="Times New Roman" w:hAnsi="Times New Roman" w:cs="Times New Roman"/>
          <w:spacing w:val="3"/>
          <w:sz w:val="28"/>
          <w:szCs w:val="28"/>
        </w:rPr>
        <w:t xml:space="preserve">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V. Оценка качества кадрового обеспечения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Детский сад укомплектован педагогами на 100 процентов согласно штатно</w:t>
      </w:r>
      <w:r w:rsidR="00830B49" w:rsidRPr="00634330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му расписанию. Всего работают </w:t>
      </w:r>
      <w:r w:rsidR="00FD65E2">
        <w:rPr>
          <w:rStyle w:val="propis"/>
          <w:rFonts w:ascii="Times New Roman" w:hAnsi="Times New Roman" w:cs="Times New Roman"/>
          <w:i w:val="0"/>
          <w:color w:val="auto"/>
          <w:spacing w:val="1"/>
          <w:sz w:val="28"/>
          <w:szCs w:val="28"/>
        </w:rPr>
        <w:t>31</w:t>
      </w:r>
      <w:r w:rsidRPr="00634330">
        <w:rPr>
          <w:rStyle w:val="propis"/>
          <w:rFonts w:ascii="Times New Roman" w:hAnsi="Times New Roman" w:cs="Times New Roman"/>
          <w:i w:val="0"/>
          <w:color w:val="auto"/>
          <w:spacing w:val="1"/>
          <w:sz w:val="28"/>
          <w:szCs w:val="28"/>
        </w:rPr>
        <w:t> </w:t>
      </w:r>
      <w:r w:rsidRPr="00634330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чел</w:t>
      </w:r>
      <w:r w:rsidR="00830B49" w:rsidRPr="00634330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 xml:space="preserve">овек. Педагогический коллектив </w:t>
      </w:r>
      <w:r w:rsidR="00FD65E2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детского сада насчитывает 12</w:t>
      </w:r>
      <w:r w:rsidRPr="00634330">
        <w:rPr>
          <w:rStyle w:val="propis"/>
          <w:rFonts w:ascii="Times New Roman" w:hAnsi="Times New Roman" w:cs="Times New Roman"/>
          <w:i w:val="0"/>
          <w:spacing w:val="1"/>
          <w:sz w:val="28"/>
          <w:szCs w:val="28"/>
        </w:rPr>
        <w:t> специалистов. Соотношение воспитанников, приходящихся на 1 взрослого:</w:t>
      </w:r>
    </w:p>
    <w:p w:rsidR="00B55DCF" w:rsidRPr="00634330" w:rsidRDefault="00B55DCF" w:rsidP="003E56C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воспитанник/п</w:t>
      </w:r>
      <w:r w:rsidR="00830B49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едагоги – 11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/1;</w:t>
      </w:r>
    </w:p>
    <w:p w:rsidR="00B55DCF" w:rsidRPr="00634330" w:rsidRDefault="00B55DCF" w:rsidP="003E56C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</w:t>
      </w:r>
      <w:r w:rsidR="00830B49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оспитанники/все сотрудники – 4,6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/1.</w:t>
      </w:r>
    </w:p>
    <w:p w:rsidR="00B55DCF" w:rsidRPr="00634330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За 2024</w:t>
      </w:r>
      <w:r w:rsidR="00B55DCF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 педагогические работники прошли аттестацию и получили:</w:t>
      </w:r>
    </w:p>
    <w:p w:rsidR="00B55DCF" w:rsidRPr="00634330" w:rsidRDefault="00FD65E2" w:rsidP="003E56CA">
      <w:pPr>
        <w:pStyle w:val="17PRIL-bul"/>
        <w:numPr>
          <w:ilvl w:val="0"/>
          <w:numId w:val="16"/>
        </w:numP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первую</w:t>
      </w:r>
      <w:r w:rsidR="00CD6698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квалификационную </w:t>
      </w:r>
      <w: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категорию – имеют  1 педагог</w:t>
      </w:r>
      <w:r w:rsidR="00B55DCF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830B49" w:rsidRPr="00634330" w:rsidRDefault="00FD65E2" w:rsidP="00B55DCF">
      <w:pPr>
        <w:pStyle w:val="17PRIL-tx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МБДОУ работает 11</w:t>
      </w:r>
      <w:r w:rsidR="00830B49" w:rsidRPr="00634330">
        <w:rPr>
          <w:rFonts w:ascii="Times New Roman" w:hAnsi="Times New Roman" w:cs="Times New Roman"/>
          <w:color w:val="auto"/>
          <w:sz w:val="28"/>
          <w:szCs w:val="28"/>
        </w:rPr>
        <w:t xml:space="preserve"> педагогов, обеспечивающих высокое качество работы по основным направлениям деятельности ДОУ.</w:t>
      </w:r>
    </w:p>
    <w:p w:rsidR="00830B49" w:rsidRPr="00634330" w:rsidRDefault="00CD6698" w:rsidP="00B55DCF">
      <w:pPr>
        <w:pStyle w:val="17PRIL-tx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Из них с высшим образованием- 5</w:t>
      </w:r>
      <w:r w:rsidR="00A20571"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 (41</w:t>
      </w:r>
      <w:r w:rsidR="00830B49"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</w:t>
      </w:r>
    </w:p>
    <w:p w:rsidR="00B55DCF" w:rsidRPr="00634330" w:rsidRDefault="00830B49" w:rsidP="00B55DCF">
      <w:pPr>
        <w:pStyle w:val="17PRIL-tx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Со средне-специальным образованием- 2 человека</w:t>
      </w:r>
      <w:r w:rsidR="00060D2B"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0571"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( 17</w:t>
      </w: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 </w:t>
      </w:r>
    </w:p>
    <w:p w:rsidR="00830B49" w:rsidRPr="00634330" w:rsidRDefault="00830B49" w:rsidP="00B55DCF">
      <w:pPr>
        <w:pStyle w:val="17PRIL-tx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Категорийность составляет: первая квалификационная категория- </w:t>
      </w:r>
      <w:r w:rsidR="00FD65E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4671A"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65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( 9,09 </w:t>
      </w:r>
      <w:r w:rsidR="00060D2B"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55DCF" w:rsidRPr="00634330" w:rsidRDefault="00B55DCF" w:rsidP="00B55DCF">
      <w:pPr>
        <w:pStyle w:val="17PRIL-txt"/>
        <w:rPr>
          <w:rStyle w:val="Bold"/>
          <w:rFonts w:ascii="Times New Roman" w:hAnsi="Times New Roman" w:cs="Times New Roman"/>
          <w:sz w:val="28"/>
          <w:szCs w:val="28"/>
        </w:rPr>
      </w:pPr>
      <w:r w:rsidRPr="00634330">
        <w:rPr>
          <w:rStyle w:val="Bold"/>
          <w:rFonts w:ascii="Times New Roman" w:hAnsi="Times New Roman" w:cs="Times New Roman"/>
          <w:sz w:val="28"/>
          <w:szCs w:val="28"/>
        </w:rPr>
        <w:t>Диаграмма с хара</w:t>
      </w:r>
      <w:r w:rsidR="00060D2B" w:rsidRPr="00634330">
        <w:rPr>
          <w:rStyle w:val="Bold"/>
          <w:rFonts w:ascii="Times New Roman" w:hAnsi="Times New Roman" w:cs="Times New Roman"/>
          <w:sz w:val="28"/>
          <w:szCs w:val="28"/>
        </w:rPr>
        <w:t>ктеристиками кадрового состава д</w:t>
      </w:r>
      <w:r w:rsidRPr="00634330">
        <w:rPr>
          <w:rStyle w:val="Bold"/>
          <w:rFonts w:ascii="Times New Roman" w:hAnsi="Times New Roman" w:cs="Times New Roman"/>
          <w:sz w:val="28"/>
          <w:szCs w:val="28"/>
        </w:rPr>
        <w:t>етского сада</w:t>
      </w:r>
    </w:p>
    <w:p w:rsidR="00B55DCF" w:rsidRPr="00634330" w:rsidRDefault="00BD5590" w:rsidP="00B55DCF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73660</wp:posOffset>
            </wp:positionV>
            <wp:extent cx="457200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510" y="21402"/>
                <wp:lineTo x="21510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 xml:space="preserve">                 2023 </w:t>
      </w:r>
      <w:r w:rsidR="00D4060C">
        <w:rPr>
          <w:rStyle w:val="propis"/>
          <w:rFonts w:ascii="Times New Roman" w:hAnsi="Times New Roman" w:cs="Times New Roman"/>
          <w:i w:val="0"/>
          <w:sz w:val="28"/>
          <w:szCs w:val="28"/>
        </w:rPr>
        <w:t>г</w:t>
      </w:r>
      <w:r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2024 </w:t>
      </w:r>
      <w:r w:rsidR="00D4060C">
        <w:rPr>
          <w:rStyle w:val="propis"/>
          <w:rFonts w:ascii="Times New Roman" w:hAnsi="Times New Roman" w:cs="Times New Roman"/>
          <w:i w:val="0"/>
          <w:sz w:val="28"/>
          <w:szCs w:val="28"/>
        </w:rPr>
        <w:t>г</w:t>
      </w:r>
    </w:p>
    <w:p w:rsidR="00FD65E2" w:rsidRDefault="00FD65E2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CD6698" w:rsidRPr="00634330" w:rsidRDefault="00A07126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Для успешной адаптации педагогов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им назначили наставников из числа опытных педагогов.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5C2FCA" w:rsidRPr="00634330" w:rsidRDefault="005C2FCA" w:rsidP="005C2FCA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5C2FCA" w:rsidRPr="00634330" w:rsidRDefault="00D4060C" w:rsidP="005C2FCA">
      <w:pPr>
        <w:pStyle w:val="17PRIL-t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2024</w:t>
      </w:r>
      <w:r w:rsidR="005C2FCA" w:rsidRPr="00634330">
        <w:rPr>
          <w:rFonts w:ascii="Times New Roman" w:hAnsi="Times New Roman" w:cs="Times New Roman"/>
          <w:sz w:val="28"/>
          <w:szCs w:val="28"/>
        </w:rPr>
        <w:t xml:space="preserve"> году педагоги детского сада приняли участие: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0"/>
        <w:gridCol w:w="4761"/>
        <w:gridCol w:w="4280"/>
      </w:tblGrid>
      <w:tr w:rsidR="008B2FC9" w:rsidRPr="00634330" w:rsidTr="008B2FC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8B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5C2FCA">
            <w:pPr>
              <w:tabs>
                <w:tab w:val="left" w:pos="1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Наличие педагогов – призеров профессиональных конкурсов всероссийского уровня, призеров творческих конкурсов, фестивалей, выставок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D4060C" w:rsidRDefault="00D4060C" w:rsidP="00D4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C2FCA" w:rsidRPr="00D4060C">
              <w:rPr>
                <w:rFonts w:ascii="Times New Roman" w:hAnsi="Times New Roman" w:cs="Times New Roman"/>
                <w:sz w:val="28"/>
                <w:szCs w:val="28"/>
              </w:rPr>
              <w:t>Хуснутдинова Гузэль Мимфаевна.</w:t>
            </w:r>
          </w:p>
          <w:p w:rsidR="005C2FCA" w:rsidRDefault="00D4060C" w:rsidP="00D4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60C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рисунков «Буду бдительным на льду и на воде»</w:t>
            </w:r>
            <w:r w:rsidR="005C2FCA" w:rsidRPr="00634330">
              <w:rPr>
                <w:rFonts w:ascii="Times New Roman" w:hAnsi="Times New Roman" w:cs="Times New Roman"/>
                <w:sz w:val="28"/>
                <w:szCs w:val="28"/>
              </w:rPr>
              <w:t xml:space="preserve">, Диплом </w:t>
            </w:r>
            <w:r w:rsidR="005C2FCA" w:rsidRPr="00634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D4060C" w:rsidRDefault="00D4060C" w:rsidP="00D40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«Муниципальный конкурс рисунков Золотая осень к нам пришла» диплом 1 степени</w:t>
            </w:r>
          </w:p>
          <w:p w:rsidR="00D4060C" w:rsidRPr="00D4060C" w:rsidRDefault="00D4060C" w:rsidP="00D4060C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  <w:t>2.</w:t>
            </w:r>
            <w:r w:rsidR="00E3206E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  <w:t xml:space="preserve"> «</w:t>
            </w:r>
            <w:r w:rsidRPr="00D4060C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  <w:t xml:space="preserve">Шаг во Вселенную </w:t>
            </w:r>
            <w:r w:rsidRPr="00D4060C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val="en-US" w:eastAsia="ru-RU" w:bidi="ru-RU"/>
              </w:rPr>
              <w:t>LEGO</w:t>
            </w:r>
            <w:r w:rsidRPr="00D4060C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  <w:t>»</w:t>
            </w:r>
          </w:p>
          <w:p w:rsidR="00D4060C" w:rsidRPr="00D4060C" w:rsidRDefault="00D4060C" w:rsidP="00D4060C">
            <w:pPr>
              <w:widowControl w:val="0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</w:pPr>
            <w:r w:rsidRPr="00D4060C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  <w:t>В номинации «Умный лего-Космодром» воспитатель Мухаметзянова Миляуша Габдулманнафовна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sz w:val="28"/>
                <w:szCs w:val="28"/>
                <w:lang w:eastAsia="ru-RU" w:bidi="ru-RU"/>
              </w:rPr>
              <w:t>, диплом 3 место</w:t>
            </w:r>
          </w:p>
          <w:p w:rsidR="00D4060C" w:rsidRPr="00634330" w:rsidRDefault="00D4060C">
            <w:pPr>
              <w:ind w:left="720" w:hanging="9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FCA" w:rsidRPr="00634330" w:rsidRDefault="005C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2FC9" w:rsidRPr="00634330" w:rsidTr="008B2FC9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8B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5C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Наличие педагогов – призеров творческих конкурсов, фестивалей, выставок международного уровня, профессиональных конкурсов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5C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Таких педагогов нет</w:t>
            </w:r>
          </w:p>
        </w:tc>
      </w:tr>
      <w:tr w:rsidR="008B2FC9" w:rsidRPr="00634330" w:rsidTr="008B2FC9">
        <w:trPr>
          <w:trHeight w:val="508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8B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FCA" w:rsidRPr="00634330" w:rsidRDefault="005C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Наличие публикаций педагогов, авторских разработок, методических пособий.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CA" w:rsidRPr="00634330" w:rsidRDefault="005C2FCA" w:rsidP="005C2FCA">
            <w:pPr>
              <w:pStyle w:val="ab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Публикация на са</w:t>
            </w:r>
            <w:r w:rsidR="008B2FC9">
              <w:rPr>
                <w:rFonts w:ascii="Times New Roman" w:hAnsi="Times New Roman" w:cs="Times New Roman"/>
                <w:sz w:val="28"/>
                <w:szCs w:val="28"/>
              </w:rPr>
              <w:t xml:space="preserve">йте «Камская новь» от 23.03.2024 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г. (</w:t>
            </w:r>
            <w:r w:rsidR="008B2FC9">
              <w:rPr>
                <w:rFonts w:ascii="Times New Roman" w:hAnsi="Times New Roman" w:cs="Times New Roman"/>
                <w:sz w:val="28"/>
                <w:szCs w:val="28"/>
              </w:rPr>
              <w:t>Соловьева Светлана Александровна</w:t>
            </w:r>
            <w:r w:rsidRPr="0063433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27E5E" w:rsidRPr="00E3206E" w:rsidRDefault="005C2FCA" w:rsidP="008B2FC9">
            <w:pPr>
              <w:pStyle w:val="ab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7E5E" w:rsidRPr="00E3206E">
              <w:rPr>
                <w:rFonts w:ascii="Times New Roman" w:hAnsi="Times New Roman" w:cs="Times New Roman"/>
                <w:sz w:val="28"/>
                <w:szCs w:val="28"/>
              </w:rPr>
              <w:t>ГАОУ «Республиканский Олимпиадный центр</w:t>
            </w:r>
            <w:r w:rsidR="00F92038" w:rsidRPr="00E3206E">
              <w:rPr>
                <w:rFonts w:ascii="Times New Roman" w:hAnsi="Times New Roman" w:cs="Times New Roman"/>
                <w:sz w:val="28"/>
                <w:szCs w:val="28"/>
              </w:rPr>
              <w:t>» МО И Н РТ К</w:t>
            </w:r>
            <w:r w:rsidR="00827E5E" w:rsidRPr="00E3206E">
              <w:rPr>
                <w:rFonts w:ascii="Times New Roman" w:hAnsi="Times New Roman" w:cs="Times New Roman"/>
                <w:sz w:val="28"/>
                <w:szCs w:val="28"/>
              </w:rPr>
              <w:t xml:space="preserve">афедра теории и </w:t>
            </w:r>
            <w:r w:rsidR="00F92038" w:rsidRPr="00E3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7E5E" w:rsidRPr="00E3206E" w:rsidRDefault="00827E5E" w:rsidP="00827E5E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3206E">
              <w:rPr>
                <w:rFonts w:ascii="Times New Roman" w:hAnsi="Times New Roman" w:cs="Times New Roman"/>
                <w:sz w:val="28"/>
                <w:szCs w:val="28"/>
              </w:rPr>
              <w:t xml:space="preserve">Методики географического и экологическогообразования Института Управления, Экономики и финансов </w:t>
            </w:r>
          </w:p>
          <w:p w:rsidR="005C2FCA" w:rsidRPr="00E3206E" w:rsidRDefault="00F92038" w:rsidP="00827E5E">
            <w:pPr>
              <w:pStyle w:val="ab"/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3206E">
              <w:rPr>
                <w:rFonts w:ascii="Times New Roman" w:hAnsi="Times New Roman" w:cs="Times New Roman"/>
                <w:sz w:val="28"/>
                <w:szCs w:val="28"/>
              </w:rPr>
              <w:t>КФУ Р</w:t>
            </w:r>
            <w:r w:rsidR="00827E5E" w:rsidRPr="00E3206E">
              <w:rPr>
                <w:rFonts w:ascii="Times New Roman" w:hAnsi="Times New Roman" w:cs="Times New Roman"/>
                <w:sz w:val="28"/>
                <w:szCs w:val="28"/>
              </w:rPr>
              <w:t>егиональное Отделение</w:t>
            </w:r>
            <w:r w:rsidRPr="00E3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06E">
              <w:rPr>
                <w:rFonts w:ascii="Times New Roman" w:hAnsi="Times New Roman" w:cs="Times New Roman"/>
                <w:szCs w:val="28"/>
              </w:rPr>
              <w:t>ВОО «РУССКОЕ ГЕОГРАФИЧЕСКОЕ ОБЩЕСТВО» В РЕСПУБЛИКЕ ТАТАРСТАН К</w:t>
            </w:r>
            <w:r w:rsidR="00E3206E" w:rsidRPr="00E3206E">
              <w:rPr>
                <w:rFonts w:ascii="Times New Roman" w:hAnsi="Times New Roman" w:cs="Times New Roman"/>
                <w:szCs w:val="28"/>
              </w:rPr>
              <w:t>афедра Начального и Дошкольное Образования</w:t>
            </w:r>
            <w:r w:rsidRPr="00E3206E">
              <w:rPr>
                <w:rFonts w:ascii="Times New Roman" w:hAnsi="Times New Roman" w:cs="Times New Roman"/>
                <w:szCs w:val="28"/>
              </w:rPr>
              <w:t xml:space="preserve"> ГАОУ ДПО «ИНСТИТУТА РАЗВИТИЯ ОБРАЗОВАНИЯ РТ» УПРАВЛЕНИЕ ОБРАЗОВАНИЯ ИСПОЛНИТЕЛЬНОГО КОМИТЕТА ЗЕЛЕНОДОЛЬСКОГО МУНИЦИПАЛЬНОГО РАЙОНА РТ МБОУ «БИШНИНСКАЯ ОСНОВНАЯ ШКОЛА ЗЕЛЕНОДОЛЬСКОГО МУНИЦИПАЛЬНОГО РАЙОНА РТ»</w:t>
            </w:r>
          </w:p>
          <w:p w:rsidR="00F92038" w:rsidRPr="00E3206E" w:rsidRDefault="00F92038" w:rsidP="00F92038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206E">
              <w:rPr>
                <w:rFonts w:ascii="Times New Roman" w:hAnsi="Times New Roman" w:cs="Times New Roman"/>
                <w:sz w:val="28"/>
                <w:szCs w:val="28"/>
              </w:rPr>
              <w:t>Материалы XII республиканского конкурса научно-исследовательских, проектных и творческих работ старших дошкольников и обучающихся I-IX классов КРАЙ РОДНОЙ, НАВЕК ЛЮБИМЫЙ, ГДЕ НАЙДЁШЬ ЕЩЁ ТАКОЙ! 14 февраля Казань-Бишня 2025 ( Мухаметзянова Миляуша Габдулманнафовна)</w:t>
            </w:r>
          </w:p>
          <w:p w:rsidR="00827E5E" w:rsidRPr="00827E5E" w:rsidRDefault="00827E5E" w:rsidP="00F92038">
            <w:pPr>
              <w:pStyle w:val="ab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7E5E">
              <w:rPr>
                <w:rFonts w:ascii="Times New Roman" w:hAnsi="Times New Roman" w:cs="Times New Roman"/>
                <w:sz w:val="28"/>
                <w:szCs w:val="28"/>
              </w:rPr>
              <w:t xml:space="preserve">3.Публикация  Статья «Использование </w:t>
            </w:r>
            <w:r w:rsidRPr="00827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мнемотехники при Заучивании стихотворений» Всероссийское сетевое издание Дошкольников (Дошкольник. РФ) Конспект занятия по развитию речи «Заучивание мирной считалки в старшей группе с использованием мнемотехники» Образовательная социальная сеть.</w:t>
            </w:r>
          </w:p>
        </w:tc>
      </w:tr>
    </w:tbl>
    <w:p w:rsidR="00942A13" w:rsidRDefault="00BD5590" w:rsidP="00942A13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  <w:r w:rsidRPr="006343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</w:p>
    <w:p w:rsidR="00942A13" w:rsidRDefault="00942A13" w:rsidP="00942A13">
      <w:pPr>
        <w:pStyle w:val="17PRIL-txt"/>
        <w:rPr>
          <w:rFonts w:ascii="Times New Roman" w:hAnsi="Times New Roman" w:cs="Times New Roman"/>
          <w:b/>
          <w:sz w:val="28"/>
          <w:szCs w:val="28"/>
        </w:rPr>
      </w:pPr>
    </w:p>
    <w:p w:rsidR="00942A13" w:rsidRPr="00634330" w:rsidRDefault="00942A13" w:rsidP="00942A13">
      <w:pPr>
        <w:pStyle w:val="17PRIL-txt"/>
        <w:rPr>
          <w:rStyle w:val="propis"/>
          <w:rFonts w:ascii="Times New Roman" w:hAnsi="Times New Roman" w:cs="Times New Roman"/>
          <w:b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b/>
          <w:i w:val="0"/>
          <w:sz w:val="28"/>
          <w:szCs w:val="28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8B2FC9" w:rsidRDefault="008B2FC9" w:rsidP="00BD5590">
      <w:pPr>
        <w:pStyle w:val="17PRIL-header-2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4"/>
        <w:gridCol w:w="2439"/>
        <w:gridCol w:w="2803"/>
        <w:gridCol w:w="1773"/>
        <w:gridCol w:w="1656"/>
      </w:tblGrid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2FC9">
              <w:rPr>
                <w:rFonts w:ascii="Times New Roman" w:eastAsia="Calibri" w:hAnsi="Times New Roman" w:cs="Times New Roman"/>
                <w:sz w:val="32"/>
                <w:szCs w:val="32"/>
              </w:rPr>
              <w:t>№ п</w:t>
            </w:r>
            <w:r w:rsidRPr="008B2FC9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/</w:t>
            </w:r>
            <w:r w:rsidRPr="008B2FC9">
              <w:rPr>
                <w:rFonts w:ascii="Times New Roman" w:eastAsia="Calibri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2FC9">
              <w:rPr>
                <w:rFonts w:ascii="Times New Roman" w:eastAsia="Calibri" w:hAnsi="Times New Roman" w:cs="Times New Roman"/>
                <w:sz w:val="32"/>
                <w:szCs w:val="32"/>
              </w:rPr>
              <w:t>Ф.И.ребенка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2FC9">
              <w:rPr>
                <w:rFonts w:ascii="Times New Roman" w:eastAsia="Calibri" w:hAnsi="Times New Roman" w:cs="Times New Roman"/>
                <w:sz w:val="32"/>
                <w:szCs w:val="32"/>
              </w:rPr>
              <w:t>Название конкурса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2FC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Результата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8B2FC9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Дата 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Никитин Ярослав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День города</w:t>
            </w:r>
          </w:p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Конкурс семей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14.09.2024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Миндубаев Карим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Зулейха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Галлямова Ясмина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Шаймуратова Амелия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 Тимур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Сафин Ибрахим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Аминов Руфат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Узбекова Альбина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Зайдуллина Разалия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Аджем Амелия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«Смотр строя и песни»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Грамота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08.05.2024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Зайдуллина Разалия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«Читаем Роберта Миннуллина»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Зулейха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«Читаем Роберта Миннуллина»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Кузнецов Платон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рисунков «Буду бдительным на льду и на воде»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01.12.2024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Кузнецов Платон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Миндубаев Карим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Зулейха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Аитов Каюм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«Новогодняя открытка» 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Диплом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Сафин Ибрахим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рисунков «Буду бдительным на льду и на воде»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01.12.2024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Аминов Руфат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легоконструирования «Лего космос» 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Зулейха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Муниципальный конкурс </w:t>
            </w: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«Джалиловские чтения»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Гизатуллин Радель 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рисунков «Буду бдительным на льду и на воде»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01.12.2024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Зулейха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рисунков «Буду бдительным на льду и на воде»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01.12.2024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Гусманов Амаль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рисунков «Буду бдительным на льду и на воде»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01.12.2024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Миндубаев Карим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Аджем Амелия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 муниципальный фестиваль конкурса спортивного танца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Диплом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Галлямова Ясмина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 муниципальный фестиваль конкурса спортивного танца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Диплом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Ахметова Зулейха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 муниципальный фестиваль конкурса спортивного танца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Дип  лом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Миндубаев Карим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 муниципальный фестиваль конкурса спортивного танца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Диплом 2 место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8B2FC9" w:rsidRPr="008B2FC9" w:rsidTr="008B2FC9">
        <w:tc>
          <w:tcPr>
            <w:tcW w:w="674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39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Аитов Каюм</w:t>
            </w:r>
          </w:p>
        </w:tc>
        <w:tc>
          <w:tcPr>
            <w:tcW w:w="280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«Муниципальный конкурс рисунков Золотая осень к нам пришла»</w:t>
            </w:r>
          </w:p>
        </w:tc>
        <w:tc>
          <w:tcPr>
            <w:tcW w:w="1773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</w:p>
        </w:tc>
        <w:tc>
          <w:tcPr>
            <w:tcW w:w="1656" w:type="dxa"/>
          </w:tcPr>
          <w:p w:rsidR="008B2FC9" w:rsidRPr="008B2FC9" w:rsidRDefault="008B2FC9" w:rsidP="008B2FC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2FC9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</w:tbl>
    <w:p w:rsidR="008B2FC9" w:rsidRPr="008B2FC9" w:rsidRDefault="008B2FC9" w:rsidP="008B2FC9">
      <w:pPr>
        <w:jc w:val="center"/>
        <w:rPr>
          <w:rFonts w:ascii="Calibri" w:eastAsia="Calibri" w:hAnsi="Calibri" w:cs="Times New Roman"/>
        </w:rPr>
      </w:pPr>
    </w:p>
    <w:tbl>
      <w:tblPr>
        <w:tblW w:w="958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2080"/>
        <w:gridCol w:w="1715"/>
        <w:gridCol w:w="2100"/>
        <w:gridCol w:w="1740"/>
      </w:tblGrid>
      <w:tr w:rsidR="008B2FC9" w:rsidRPr="008B2FC9" w:rsidTr="008B2FC9">
        <w:trPr>
          <w:trHeight w:val="979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ФИО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воспитанника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</w:t>
            </w: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Срок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проведения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Уровень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Результат</w:t>
            </w:r>
          </w:p>
        </w:tc>
      </w:tr>
      <w:tr w:rsidR="008B2FC9" w:rsidRPr="008B2FC9" w:rsidTr="008B2FC9">
        <w:trPr>
          <w:trHeight w:val="700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Каюмова Мадина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стихов и рисунков « Золотая осень в гости к нам пришла»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22.09.2024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  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Лезина З.С.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Грамота</w:t>
            </w:r>
          </w:p>
        </w:tc>
      </w:tr>
      <w:tr w:rsidR="008B2FC9" w:rsidRPr="008B2FC9" w:rsidTr="008B2FC9">
        <w:trPr>
          <w:trHeight w:val="551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Хафизова Амира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стихов и рисунков « Золотая осень в гости к нам пришла»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22.09.2024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  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Грамота</w:t>
            </w:r>
          </w:p>
        </w:tc>
      </w:tr>
      <w:tr w:rsidR="008B2FC9" w:rsidRPr="008B2FC9" w:rsidTr="008B2FC9">
        <w:trPr>
          <w:trHeight w:val="552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Хаматгалеев Ранэль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стихов и рисунков « Золотая осень в гости к нам пришла»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22.09.2024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  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Грамота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Сафина Исламия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чтецов среди детей детских садов Лаишево посвящённый дню пожилого человека « Ваш возраст бережно храня»</w:t>
            </w: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06.10.2024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  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Лауреат 2 степени 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</w:tr>
      <w:tr w:rsidR="008B2FC9" w:rsidRPr="008B2FC9" w:rsidTr="008B2FC9">
        <w:trPr>
          <w:trHeight w:val="551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Аминов Руфат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« Шаг во Вселенную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val="en-US" w:eastAsia="ru-RU" w:bidi="ru-RU"/>
              </w:rPr>
              <w:t>LEGO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В номинации «Умный лего-Космодром»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08.05.2024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МКУ Управления образования Лаишевского муниципального района Р.Т.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Грамота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 место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№244 от 08.05.2024</w:t>
            </w:r>
          </w:p>
        </w:tc>
      </w:tr>
      <w:tr w:rsidR="008B2FC9" w:rsidRPr="008B2FC9" w:rsidTr="008B2FC9">
        <w:trPr>
          <w:trHeight w:val="552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Опарин Михаил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Грамота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25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Рахимов Ахмад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Грамота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Участник</w:t>
            </w:r>
          </w:p>
        </w:tc>
      </w:tr>
      <w:tr w:rsidR="008B2FC9" w:rsidRPr="008B2FC9" w:rsidTr="008B2FC9">
        <w:trPr>
          <w:trHeight w:val="556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Рахимов Мухаммад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Грамота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Участник</w:t>
            </w:r>
          </w:p>
        </w:tc>
      </w:tr>
      <w:tr w:rsidR="008B2FC9" w:rsidRPr="008B2FC9" w:rsidTr="008B2FC9">
        <w:trPr>
          <w:trHeight w:val="551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Каюмова Мадина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Грамота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Участник</w:t>
            </w:r>
          </w:p>
        </w:tc>
      </w:tr>
      <w:tr w:rsidR="008B2FC9" w:rsidRPr="008B2FC9" w:rsidTr="008B2FC9">
        <w:trPr>
          <w:trHeight w:val="551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Хафизова Амира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Грамота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Участник</w:t>
            </w:r>
          </w:p>
        </w:tc>
      </w:tr>
      <w:tr w:rsidR="008B2FC9" w:rsidRPr="008B2FC9" w:rsidTr="008B2FC9">
        <w:trPr>
          <w:trHeight w:val="825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Усачёва Василиса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МБДОУ Лаишевский детский сад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 xml:space="preserve">Грамота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Участник</w:t>
            </w:r>
          </w:p>
        </w:tc>
      </w:tr>
      <w:tr w:rsidR="008B2FC9" w:rsidRPr="008B2FC9" w:rsidTr="008B2FC9">
        <w:trPr>
          <w:trHeight w:val="1934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Беглова Тамилия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Грамота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 место</w:t>
            </w:r>
          </w:p>
        </w:tc>
      </w:tr>
      <w:tr w:rsidR="008B2FC9" w:rsidRPr="008B2FC9" w:rsidTr="008B2FC9">
        <w:trPr>
          <w:trHeight w:val="1377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Аминов Руфат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 Осенняя фантазия»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31.10.2024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МБДОУ Лаишевский детский сад «Рябинка»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Грамота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29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Хаматгалеев Ранэль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 « Для любимой мамочки» посвящённого Дню матери</w:t>
            </w: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01.11.2024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МКУ Управления образования Лаишевского муниципального района Р.Т.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Участник</w:t>
            </w:r>
          </w:p>
        </w:tc>
      </w:tr>
      <w:tr w:rsidR="008B2FC9" w:rsidRPr="008B2FC9" w:rsidTr="008B2FC9">
        <w:trPr>
          <w:trHeight w:val="551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Беглова Тамилия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 « Для любимой мамочки» посвящённого Дню матери</w:t>
            </w: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01.11.2024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МКУ Управления образования Лаишевского муниципального района Р.Т.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Участница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Каюмова Мадина</w:t>
            </w:r>
          </w:p>
        </w:tc>
        <w:tc>
          <w:tcPr>
            <w:tcW w:w="208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Конкурс  « Для любимой мамочки» посвящённого Дню матери</w:t>
            </w:r>
          </w:p>
        </w:tc>
        <w:tc>
          <w:tcPr>
            <w:tcW w:w="1715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01.11.2024</w:t>
            </w:r>
          </w:p>
        </w:tc>
        <w:tc>
          <w:tcPr>
            <w:tcW w:w="210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МКУ Управления образования Лаишевского муниципального района Р.Т.</w:t>
            </w:r>
          </w:p>
        </w:tc>
        <w:tc>
          <w:tcPr>
            <w:tcW w:w="1740" w:type="dxa"/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Участница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Сафина Исламия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Победитель в номинации «Стильный аксессуар» муниципального конкурса по декорированию одежды световозвращающими  материалами «Заботливая мама»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27.11.2024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ГБУ «Безопасность дорожного движения»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Грамота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Егоров Матвей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Республиканский фестиваль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«От сердца к сердцу»в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номинации:декоративно-прикладное творчество»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06.12.202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Район  РДК Председатель детского Ордена Милосердия им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Диплом Лауреат1 степени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 xml:space="preserve">Хаматгалеев 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Ранэль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поделок  «Подарок для новогодней ёлочки»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Январь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Шульгина Серафима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поделок  «Подарок для новогодней ёлочки»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Январь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Ибрагимов Евгений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поделок  «Подарок для новогодней ёлочки»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Январь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Опарин Михаил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поделок  «Подарок для новогодней ёлочки»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Январь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Каюмова Мадина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поделок  «Подарок для новогодней ёлочки»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Январь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Новиков Александр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поделок  «Подарок для новогодней ёлочки»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Январь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Хаматгалеев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Ранэль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рисунков,</w:t>
            </w:r>
            <w:r w:rsidR="00942A13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посвящённый</w:t>
            </w:r>
            <w:r w:rsidR="00942A13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дню рождения Г.Тукая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Март 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Калабин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Георгий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Муниципальный конкурс рисунков,</w:t>
            </w:r>
            <w:r w:rsidR="00942A13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посвящённый</w:t>
            </w:r>
            <w:r w:rsidR="00942A13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дню рождения Г.Тукая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Март 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Сафина Исламия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Городской конкурс чтецов,</w:t>
            </w:r>
            <w:r w:rsidR="00942A13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посвящённый Году защитника Отечества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Февраль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  <w:r w:rsidRPr="008B2FC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5"/>
                <w:szCs w:val="24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3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lastRenderedPageBreak/>
              <w:t>Рахимов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Ахмад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Городской конкурс рисунков, посвящённый Году защитника Отечества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Номинация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«Лучший рисунок»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Февраль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  <w:r w:rsidRPr="008B2FC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5"/>
                <w:szCs w:val="24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Рахимов Мухаммад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Городской конкурс рисунков, посвящённый Году защитника Отечества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Номинация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«Лучший рисунок»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Февраль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  <w:r w:rsidRPr="008B2FC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5"/>
                <w:szCs w:val="24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  <w:tr w:rsidR="008B2FC9" w:rsidRPr="008B2FC9" w:rsidTr="008B2FC9">
        <w:trPr>
          <w:trHeight w:val="830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Беглова Анастасия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Городской конкурс рисунков, посвящённый Году защитника Отечества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Номинация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«Лучший рисунок»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Февраль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2025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Район</w:t>
            </w:r>
            <w:r w:rsidRPr="008B2FC9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5"/>
                <w:szCs w:val="24"/>
                <w:lang w:eastAsia="ru-RU" w:bidi="ru-RU"/>
              </w:rPr>
              <w:t xml:space="preserve"> </w:t>
            </w: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РДК Председатель детского Ордена Милосердия им А.Денежкина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Лезина З.С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Диплом</w:t>
            </w:r>
          </w:p>
          <w:p w:rsidR="008B2FC9" w:rsidRPr="008B2FC9" w:rsidRDefault="008B2FC9" w:rsidP="008B2FC9">
            <w:pPr>
              <w:widowControl w:val="0"/>
              <w:numPr>
                <w:ilvl w:val="1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</w:pPr>
            <w:r w:rsidRPr="008B2FC9">
              <w:rPr>
                <w:rFonts w:ascii="Times New Roman" w:eastAsia="Times New Roman" w:hAnsi="Times New Roman" w:cs="Times New Roman"/>
                <w:iCs/>
                <w:color w:val="000000"/>
                <w:spacing w:val="15"/>
                <w:lang w:eastAsia="ru-RU" w:bidi="ru-RU"/>
              </w:rPr>
              <w:t>1 место</w:t>
            </w:r>
          </w:p>
        </w:tc>
      </w:tr>
    </w:tbl>
    <w:p w:rsidR="008B2FC9" w:rsidRPr="008B2FC9" w:rsidRDefault="008B2FC9" w:rsidP="008B2FC9">
      <w:pPr>
        <w:widowControl w:val="0"/>
        <w:numPr>
          <w:ilvl w:val="1"/>
          <w:numId w:val="0"/>
        </w:numPr>
        <w:spacing w:after="0" w:line="240" w:lineRule="auto"/>
        <w:ind w:left="567"/>
        <w:rPr>
          <w:rFonts w:ascii="Times New Roman" w:eastAsia="Times New Roman" w:hAnsi="Times New Roman" w:cs="Times New Roman"/>
          <w:b/>
          <w:iCs/>
          <w:color w:val="000000"/>
          <w:spacing w:val="15"/>
          <w:sz w:val="24"/>
          <w:szCs w:val="24"/>
          <w:lang w:eastAsia="ru-RU" w:bidi="ru-RU"/>
        </w:rPr>
      </w:pPr>
    </w:p>
    <w:p w:rsidR="008B2FC9" w:rsidRPr="008B2FC9" w:rsidRDefault="008B2FC9" w:rsidP="008B2FC9">
      <w:pPr>
        <w:widowControl w:val="0"/>
        <w:numPr>
          <w:ilvl w:val="1"/>
          <w:numId w:val="0"/>
        </w:numPr>
        <w:spacing w:after="0" w:line="240" w:lineRule="auto"/>
        <w:ind w:left="567"/>
        <w:rPr>
          <w:rFonts w:ascii="Times New Roman" w:eastAsia="Times New Roman" w:hAnsi="Times New Roman" w:cs="Times New Roman"/>
          <w:b/>
          <w:iCs/>
          <w:color w:val="000000"/>
          <w:spacing w:val="15"/>
          <w:sz w:val="24"/>
          <w:szCs w:val="24"/>
          <w:lang w:eastAsia="ru-RU" w:bidi="ru-RU"/>
        </w:rPr>
      </w:pPr>
    </w:p>
    <w:p w:rsidR="008B2FC9" w:rsidRDefault="008B2FC9" w:rsidP="008B2FC9">
      <w:pPr>
        <w:spacing w:before="20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568F2">
        <w:rPr>
          <w:rFonts w:ascii="Times New Roman" w:hAnsi="Times New Roman" w:cs="Times New Roman"/>
          <w:b/>
          <w:sz w:val="24"/>
          <w:szCs w:val="24"/>
        </w:rPr>
        <w:t>Результаты участия детей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группы Ромашкалар»</w:t>
      </w:r>
      <w:r w:rsidRPr="00A568F2">
        <w:rPr>
          <w:rFonts w:ascii="Times New Roman" w:hAnsi="Times New Roman" w:cs="Times New Roman"/>
          <w:b/>
          <w:sz w:val="24"/>
          <w:szCs w:val="24"/>
        </w:rPr>
        <w:t xml:space="preserve"> в конкурсах </w:t>
      </w:r>
      <w:r>
        <w:rPr>
          <w:rFonts w:ascii="Times New Roman" w:hAnsi="Times New Roman" w:cs="Times New Roman"/>
          <w:b/>
          <w:sz w:val="24"/>
          <w:szCs w:val="24"/>
        </w:rPr>
        <w:t>детского творчества за 2024 год</w:t>
      </w:r>
    </w:p>
    <w:p w:rsidR="008B2FC9" w:rsidRPr="00A568F2" w:rsidRDefault="008B2FC9" w:rsidP="008B2FC9">
      <w:pPr>
        <w:spacing w:before="20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2263"/>
        <w:gridCol w:w="5529"/>
        <w:gridCol w:w="1842"/>
      </w:tblGrid>
      <w:tr w:rsidR="008B2FC9" w:rsidTr="008B2FC9">
        <w:tc>
          <w:tcPr>
            <w:tcW w:w="2263" w:type="dxa"/>
          </w:tcPr>
          <w:p w:rsidR="008B2FC9" w:rsidRPr="006C5279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C527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8B2FC9" w:rsidRPr="006C5279" w:rsidRDefault="008B2FC9" w:rsidP="008B2FC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C5279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27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8B2FC9" w:rsidRPr="006C5279" w:rsidRDefault="008B2FC9" w:rsidP="008B2FC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8B2FC9" w:rsidTr="008B2FC9">
        <w:tc>
          <w:tcPr>
            <w:tcW w:w="2263" w:type="dxa"/>
          </w:tcPr>
          <w:p w:rsidR="008B2FC9" w:rsidRPr="006C5279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 Радель</w:t>
            </w:r>
          </w:p>
        </w:tc>
        <w:tc>
          <w:tcPr>
            <w:tcW w:w="5529" w:type="dxa"/>
          </w:tcPr>
          <w:p w:rsidR="008B2FC9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– «День российского флага» Орден Милосердия им. Денежкина 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8B2FC9" w:rsidRPr="006C5279" w:rsidRDefault="008B2FC9" w:rsidP="008B2FC9">
            <w:pPr>
              <w:spacing w:before="20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Вдовин Глеб</w:t>
            </w:r>
          </w:p>
        </w:tc>
        <w:tc>
          <w:tcPr>
            <w:tcW w:w="5529" w:type="dxa"/>
          </w:tcPr>
          <w:p w:rsidR="008B2FC9" w:rsidRPr="00DC15AA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– «День российского флага» Орден Милосердия им. Денежкина 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2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Аджем Амелия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– «День российского флага» Орден Милосердия им. Денежкина 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1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Сафин Ибрахим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«День российского флага» Орден Милосердия им. Денежкина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1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Никитин Ярослав</w:t>
            </w:r>
          </w:p>
        </w:tc>
        <w:tc>
          <w:tcPr>
            <w:tcW w:w="5529" w:type="dxa"/>
          </w:tcPr>
          <w:p w:rsidR="008B2FC9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«День российского флага» Орден Милосердия им. Денежкина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Диплом</w:t>
            </w:r>
          </w:p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1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Ямалетдинова Камилла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«День российского флага» Орден Милосердия им. Денежкина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2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Гайдук Адель</w:t>
            </w:r>
          </w:p>
        </w:tc>
        <w:tc>
          <w:tcPr>
            <w:tcW w:w="5529" w:type="dxa"/>
          </w:tcPr>
          <w:p w:rsidR="008B2FC9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– «День российского флага» Орден Милосердия им. Денежкина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2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Скобелев Виктор</w:t>
            </w:r>
          </w:p>
        </w:tc>
        <w:tc>
          <w:tcPr>
            <w:tcW w:w="5529" w:type="dxa"/>
          </w:tcPr>
          <w:p w:rsidR="008B2FC9" w:rsidRDefault="008B2FC9" w:rsidP="008B2FC9">
            <w:pPr>
              <w:spacing w:before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конкурс – «День российского флага» Орден Милосердия им. Денежкина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>2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lastRenderedPageBreak/>
              <w:t xml:space="preserve">Скобелев Сергей 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– «Осенняя фантазия»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3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Ахметова Наргиза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– «Осенняя фантазия»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3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Галлямова Эмилия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– «Осенняя фантазия»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З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Герасимов Трофим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– «Осенняя фантазия»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2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Муртазин Раян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– «Осенняя фантазия»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2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 xml:space="preserve">Шубина Дарина 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«Семейный альбом» приуроченный к году «Семьи»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1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 xml:space="preserve">Валиуллина Нурия 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«Семейный альбом» приуроченный к году «Семьи»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1 место</w:t>
            </w:r>
          </w:p>
        </w:tc>
      </w:tr>
      <w:tr w:rsidR="008B2FC9" w:rsidRPr="00E56FF8" w:rsidTr="008B2FC9">
        <w:tc>
          <w:tcPr>
            <w:tcW w:w="2263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Демидов Лев</w:t>
            </w:r>
          </w:p>
        </w:tc>
        <w:tc>
          <w:tcPr>
            <w:tcW w:w="5529" w:type="dxa"/>
          </w:tcPr>
          <w:p w:rsidR="008B2FC9" w:rsidRPr="00E56FF8" w:rsidRDefault="008B2FC9" w:rsidP="008B2FC9">
            <w:pPr>
              <w:spacing w:before="200"/>
              <w:contextualSpacing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Конкурс «Семейный альбом» приуроченный к году «Семьи»</w:t>
            </w:r>
            <w:r>
              <w:rPr>
                <w:rFonts w:ascii="Sylfaen" w:hAnsi="Sylfaen" w:cs="Times New Roman"/>
                <w:sz w:val="24"/>
                <w:szCs w:val="24"/>
              </w:rPr>
              <w:t xml:space="preserve"> (ДОУ)</w:t>
            </w:r>
          </w:p>
        </w:tc>
        <w:tc>
          <w:tcPr>
            <w:tcW w:w="1842" w:type="dxa"/>
          </w:tcPr>
          <w:p w:rsidR="008B2FC9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Sylfaen" w:hAnsi="Sylfaen" w:cs="Times New Roman"/>
                <w:sz w:val="24"/>
                <w:szCs w:val="24"/>
              </w:rPr>
              <w:t xml:space="preserve">Диплом </w:t>
            </w:r>
          </w:p>
          <w:p w:rsidR="008B2FC9" w:rsidRPr="00E56FF8" w:rsidRDefault="008B2FC9" w:rsidP="008B2FC9">
            <w:pPr>
              <w:spacing w:before="200"/>
              <w:contextualSpacing/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 w:rsidRPr="00E56FF8">
              <w:rPr>
                <w:rFonts w:ascii="Sylfaen" w:hAnsi="Sylfaen" w:cs="Times New Roman"/>
                <w:sz w:val="24"/>
                <w:szCs w:val="24"/>
              </w:rPr>
              <w:t>Лауреат</w:t>
            </w:r>
          </w:p>
        </w:tc>
      </w:tr>
    </w:tbl>
    <w:p w:rsidR="008B2FC9" w:rsidRDefault="008B2FC9" w:rsidP="008B2FC9"/>
    <w:p w:rsidR="008B2FC9" w:rsidRDefault="008B2FC9" w:rsidP="008B2FC9">
      <w:pPr>
        <w:rPr>
          <w:rFonts w:ascii="Times New Roman" w:hAnsi="Times New Roman" w:cs="Times New Roman"/>
          <w:b/>
          <w:sz w:val="24"/>
          <w:szCs w:val="24"/>
        </w:rPr>
      </w:pPr>
      <w:r w:rsidRPr="00DC15AA">
        <w:rPr>
          <w:rFonts w:ascii="Times New Roman" w:hAnsi="Times New Roman" w:cs="Times New Roman"/>
          <w:b/>
          <w:sz w:val="24"/>
          <w:szCs w:val="24"/>
        </w:rPr>
        <w:t>Подготовила участников конкурсов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воспитатель Козловская О.М. </w:t>
      </w:r>
    </w:p>
    <w:p w:rsidR="00DF09EA" w:rsidRPr="00DF09EA" w:rsidRDefault="00DF09EA" w:rsidP="00DF09EA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F09EA">
        <w:rPr>
          <w:rFonts w:ascii="Times New Roman" w:eastAsia="Calibri" w:hAnsi="Times New Roman" w:cs="Times New Roman"/>
          <w:b/>
          <w:bCs/>
          <w:sz w:val="32"/>
          <w:szCs w:val="32"/>
        </w:rPr>
        <w:t>Сведения о наградах детей группы «Кубэлэк»</w:t>
      </w:r>
    </w:p>
    <w:p w:rsidR="00DF09EA" w:rsidRPr="00DF09EA" w:rsidRDefault="00DF09EA" w:rsidP="00DF09EA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F09E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воспитатель Гимаева Зульфира Вазыховна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67"/>
        <w:gridCol w:w="2369"/>
        <w:gridCol w:w="2803"/>
        <w:gridCol w:w="1751"/>
        <w:gridCol w:w="1981"/>
      </w:tblGrid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№ п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/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Ф.И.ребенка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Название конкурса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Результата 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Дата 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Воспитанники группы «Кубэлэк»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Муниципальный конкурс  семейного технического творчества «Шаг во Вселенную 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LEGO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» в номинации «Умный лего-космодром»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Грамота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08.05.24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Нургалиева Варвара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Муниципальный конкурс детского творчества «Наша дружная семья», посвященного Году семьи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Грамота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15.05.24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Шавалиева Айгуль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«Читаем Роберта Миннуллина»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Гизатулина Амина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акция «Читаем Роберта Миннуллина»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Гизатуллин Аяз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Всероссийская викторина «Время Знаний» «Космические загадки»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Диплом 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(1 место)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Лернер Михаил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фотоконкурс «Книжный натюрморт»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г.Н.Челны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Махмудова Робия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Региональный фотоконкурс «Книжный натюрморт»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г.Н.Челны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Хазиева Аиша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детских  рисунков и стихов «Золотая осень в гости к нам пришла»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Заграднова Варвара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детских  рисунков и стихов «Золотая осень в гости к нам пришла»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Ханнанова Амира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детских  рисунков и стихов «Золотая осень в гости к нам пришла»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Туровчик София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детских  рисунков и стихов «Золотая осень в гости к нам пришла»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12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Хафизов Карим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Насыбуллин Павел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Караханов Эльнур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Хуснутдинова Эмилия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Насыбуллин Никита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Хазиева Аиша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Ханнанова Амира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Муниципальный конкурс детского творчества «Тебе, любимая мамочка»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Грамота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tabs>
                <w:tab w:val="left" w:pos="40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09EA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Нозимов Бенямин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Муниципальный конкурс Новогодняя открытка «Зимняя фантазия»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Гран-ПРИ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Декабрь 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Рыбушкина Таисия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Муниципальный конкурс Новогодняя открытка «Зимняя фантазия»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Декабрь 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Рыбушкина Таисия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Городской конкурс рисунков «Российский 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22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Хазиева Аиша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 «Российский 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Артамонова Анастасия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 «Российский 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Турофчик София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 «Российский 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Хуснутдинова Эмилия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 «Российский 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Ахунов Азамат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 «Российский 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Диплом 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Заграднова Варвара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 «Российский флаг»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2024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Ханнанова Амира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рисунков, посвященный Году защитника 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Февраль 2025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Насыбуллин Павел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Городской конкурс рисунков, посвященный Году защитника 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 xml:space="preserve">Диплом 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Февраль 2025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30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Насыбуллин Никита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рисунков, посвященный Году защитника 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Февраль 2025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Хазиева Аиша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рисунков, посвященный Году защитника 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Февраль 2025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Караханов Эльнур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рисунков, посвященный Году защитника 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Февраль 2025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Рыбушкина Таисия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Городской конкурс рисунков, посвященный Году защитника 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Февраль 2025</w:t>
            </w:r>
          </w:p>
        </w:tc>
      </w:tr>
      <w:tr w:rsidR="00DF09EA" w:rsidRPr="00DF09EA" w:rsidTr="00C001A8">
        <w:tc>
          <w:tcPr>
            <w:tcW w:w="667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2369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Нозимов 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Бенямин</w:t>
            </w:r>
          </w:p>
        </w:tc>
        <w:tc>
          <w:tcPr>
            <w:tcW w:w="2803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 xml:space="preserve">Городской 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конкурс рисунков, посвященный Году защитника Отечества. Номинация «Лучший рисунок»</w:t>
            </w:r>
          </w:p>
        </w:tc>
        <w:tc>
          <w:tcPr>
            <w:tcW w:w="175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Диплом</w:t>
            </w:r>
          </w:p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 xml:space="preserve"> 1 место</w:t>
            </w:r>
          </w:p>
        </w:tc>
        <w:tc>
          <w:tcPr>
            <w:tcW w:w="1981" w:type="dxa"/>
          </w:tcPr>
          <w:p w:rsidR="00DF09EA" w:rsidRPr="00DF09EA" w:rsidRDefault="00DF09EA" w:rsidP="00DF09EA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 xml:space="preserve">Февраль </w:t>
            </w:r>
            <w:r w:rsidRPr="00DF09EA">
              <w:rPr>
                <w:rFonts w:ascii="Times New Roman" w:eastAsia="Calibri" w:hAnsi="Times New Roman" w:cs="Times New Roman"/>
                <w:sz w:val="32"/>
                <w:szCs w:val="32"/>
              </w:rPr>
              <w:lastRenderedPageBreak/>
              <w:t>2025</w:t>
            </w:r>
          </w:p>
        </w:tc>
      </w:tr>
    </w:tbl>
    <w:p w:rsidR="00DF09EA" w:rsidRPr="00DF09EA" w:rsidRDefault="00DF09EA" w:rsidP="00DF09EA">
      <w:pPr>
        <w:jc w:val="center"/>
        <w:rPr>
          <w:rFonts w:ascii="Calibri" w:eastAsia="Calibri" w:hAnsi="Calibri" w:cs="Times New Roman"/>
        </w:rPr>
      </w:pPr>
    </w:p>
    <w:p w:rsidR="00853ABC" w:rsidRPr="008B2FC9" w:rsidRDefault="00853ABC" w:rsidP="008B2FC9">
      <w:pPr>
        <w:rPr>
          <w:rFonts w:ascii="Times New Roman" w:hAnsi="Times New Roman" w:cs="Times New Roman"/>
          <w:b/>
          <w:sz w:val="24"/>
          <w:szCs w:val="24"/>
        </w:rPr>
      </w:pPr>
    </w:p>
    <w:p w:rsidR="009950A1" w:rsidRPr="00634330" w:rsidRDefault="00BD5590" w:rsidP="00BD5590">
      <w:pPr>
        <w:pStyle w:val="17PRIL-header-2"/>
        <w:rPr>
          <w:rFonts w:ascii="Times New Roman" w:hAnsi="Times New Roman" w:cs="Times New Roman"/>
          <w:b w:val="0"/>
          <w:sz w:val="28"/>
          <w:szCs w:val="28"/>
        </w:rPr>
      </w:pPr>
      <w:r w:rsidRPr="006343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B2FC9">
        <w:rPr>
          <w:rFonts w:ascii="Times New Roman" w:hAnsi="Times New Roman" w:cs="Times New Roman"/>
          <w:b w:val="0"/>
          <w:sz w:val="28"/>
          <w:szCs w:val="28"/>
        </w:rPr>
        <w:t xml:space="preserve">Воспитанники </w:t>
      </w:r>
      <w:r w:rsidR="005C2FCA" w:rsidRPr="00634330">
        <w:rPr>
          <w:rFonts w:ascii="Times New Roman" w:hAnsi="Times New Roman" w:cs="Times New Roman"/>
          <w:b w:val="0"/>
          <w:sz w:val="28"/>
          <w:szCs w:val="28"/>
        </w:rPr>
        <w:t>детского сада принял</w:t>
      </w:r>
      <w:r w:rsidR="008B2FC9">
        <w:rPr>
          <w:rFonts w:ascii="Times New Roman" w:hAnsi="Times New Roman" w:cs="Times New Roman"/>
          <w:b w:val="0"/>
          <w:sz w:val="28"/>
          <w:szCs w:val="28"/>
        </w:rPr>
        <w:t>и</w:t>
      </w:r>
      <w:r w:rsidR="005C2FCA" w:rsidRPr="00634330">
        <w:rPr>
          <w:rFonts w:ascii="Times New Roman" w:hAnsi="Times New Roman" w:cs="Times New Roman"/>
          <w:b w:val="0"/>
          <w:sz w:val="28"/>
          <w:szCs w:val="28"/>
        </w:rPr>
        <w:t xml:space="preserve"> участие в муниципальном</w:t>
      </w:r>
      <w:r w:rsidR="008B2FC9">
        <w:rPr>
          <w:rFonts w:ascii="Times New Roman" w:hAnsi="Times New Roman" w:cs="Times New Roman"/>
          <w:b w:val="0"/>
          <w:sz w:val="28"/>
          <w:szCs w:val="28"/>
        </w:rPr>
        <w:t xml:space="preserve"> фестивале детских юношеских театров «Саяр» и заняли 2 место </w:t>
      </w:r>
      <w:r w:rsidR="004B25D6">
        <w:rPr>
          <w:rFonts w:ascii="Times New Roman" w:hAnsi="Times New Roman" w:cs="Times New Roman"/>
          <w:b w:val="0"/>
          <w:sz w:val="28"/>
          <w:szCs w:val="28"/>
        </w:rPr>
        <w:t>приказ 152 от 17 марта 2025 года.  Группа «Карлыгач» приняли участие в муниципальной олимпиаде по развитию речи среди старших дошкольников «Речевичок», муниципальная олимпиада по обучению детей правилам безопасности дорожного движения среди дошкольных образовательных учреждений Лаишевского района «Важно знать и соблюдать», диплом за участие.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VI. Оценка учебно-методического и библиотечно-информационного обеспечения</w:t>
      </w:r>
    </w:p>
    <w:p w:rsidR="00B55DCF" w:rsidRPr="00634330" w:rsidRDefault="00060D2B" w:rsidP="00B55DCF">
      <w:pPr>
        <w:pStyle w:val="17PRIL-txt"/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 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етском саду библиотека является составной частью методической службы.</w:t>
      </w:r>
      <w:r w:rsidR="003E56CA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Библиотечный фонд располаг</w:t>
      </w:r>
      <w:r w:rsidR="007D3E77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ается в методическом кабинете,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группах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, а так же в мини- музее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</w:t>
      </w:r>
      <w:r w:rsidR="00B55DCF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ООП ДО.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</w:t>
      </w:r>
      <w:r w:rsidR="00060D2B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льности педагогов.</w:t>
      </w:r>
    </w:p>
    <w:p w:rsidR="00060D2B" w:rsidRPr="00634330" w:rsidRDefault="00BD5590" w:rsidP="00B55DCF">
      <w:pPr>
        <w:pStyle w:val="17PRIL-txt"/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   </w:t>
      </w:r>
      <w:r w:rsidR="00E918A4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>Нашему детскому саду в 2023 году вручили игровые комплекты по проекту «Акыллы Уеннар»</w:t>
      </w:r>
      <w:r w:rsidR="00C34E67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( уникальная образовательная программа для детских садов и школ Республики Татарстан).В основе которой набор развивающих игр и поддерживающее цифровое положение. </w:t>
      </w:r>
    </w:p>
    <w:p w:rsidR="00BD5590" w:rsidRPr="00634330" w:rsidRDefault="00BD559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060D2B" w:rsidRPr="00634330" w:rsidRDefault="00BD559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    С 2017 года МБДОУ Лаишевский детский сад «Рябинка» стал базовой площадкой для внедрения комплекса ГТО («Готов к труду и обороне») среди дошкольных учреждений. Все последующие годы дети подготовительных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lastRenderedPageBreak/>
        <w:t>групп работали по плану внедрения и реализации комплекса ГТО, активно сотрудничали с Центром тестирования. На базе МБДОУ Лаишевский детский сад «Рябинка» можно сдать первую ступень ГТО для детей в возрасте от 6 до 7 лет.</w:t>
      </w:r>
      <w:r w:rsidRPr="00634330">
        <w:rPr>
          <w:rFonts w:ascii="Times New Roman" w:hAnsi="Times New Roman" w:cs="Times New Roman"/>
          <w:sz w:val="28"/>
          <w:szCs w:val="28"/>
        </w:rPr>
        <w:t xml:space="preserve">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Одним из направлений деятельности ДОУ является сотрудничество с Лаишевской гимназией № 1.</w:t>
      </w:r>
    </w:p>
    <w:p w:rsidR="00BD5590" w:rsidRPr="00634330" w:rsidRDefault="00BD5590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 2020 года МБДОУ Лаишевский детский сад «Рябинка» стал базовой дошкольной организацией с воспитанием и обучением на родном (татарском) языке</w:t>
      </w:r>
    </w:p>
    <w:p w:rsidR="00E918A4" w:rsidRPr="00634330" w:rsidRDefault="00E918A4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B55DCF" w:rsidRPr="00634330" w:rsidRDefault="00060D2B" w:rsidP="00BD5590">
      <w:pPr>
        <w:pStyle w:val="17PRIL-txt"/>
        <w:rPr>
          <w:rStyle w:val="propis"/>
          <w:rFonts w:ascii="Times New Roman" w:hAnsi="Times New Roman" w:cs="Times New Roman"/>
          <w:i w:val="0"/>
          <w:color w:val="FF000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b/>
          <w:i w:val="0"/>
          <w:sz w:val="28"/>
          <w:szCs w:val="28"/>
        </w:rPr>
        <w:t xml:space="preserve">Информационное обеспечение 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етского сада </w:t>
      </w:r>
      <w:r w:rsidR="00BD5590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соответствует предъявляемым требованиям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VII. Оценка материально-технической базы</w:t>
      </w:r>
    </w:p>
    <w:p w:rsidR="00B55DCF" w:rsidRPr="00634330" w:rsidRDefault="0044779A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 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етском саду сформирована материально-техническая база для реализации образовательных программ, жизнео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беспечения и развития детей. В 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етском саду оборудованы помещения:</w:t>
      </w:r>
    </w:p>
    <w:p w:rsidR="00B55DCF" w:rsidRPr="00634330" w:rsidRDefault="007D3E77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групповые помещения – 6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кабинет заведующего – 1;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методический кабинет – 1;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музыкальный зал – 1;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физкультурный зал – 1;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пищеблок – 1;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прачечная – 1;</w:t>
      </w:r>
    </w:p>
    <w:p w:rsidR="00B55DCF" w:rsidRPr="00634330" w:rsidRDefault="00B55DCF" w:rsidP="003E56C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медицинский кабинет – 1;</w:t>
      </w:r>
    </w:p>
    <w:p w:rsidR="00B55DCF" w:rsidRPr="00634330" w:rsidRDefault="0044779A" w:rsidP="0044779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процеду</w:t>
      </w:r>
      <w:r w:rsidR="00BD5590"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рный кабинет – 1;</w:t>
      </w:r>
    </w:p>
    <w:p w:rsidR="00BD5590" w:rsidRPr="00634330" w:rsidRDefault="00BD5590" w:rsidP="0044779A">
      <w:pPr>
        <w:pStyle w:val="17PRIL-bul"/>
        <w:numPr>
          <w:ilvl w:val="0"/>
          <w:numId w:val="19"/>
        </w:numPr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сенсорная комната-1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55DCF" w:rsidRPr="00634330" w:rsidRDefault="004B25D6" w:rsidP="00B55DCF">
      <w:pPr>
        <w:pStyle w:val="17PRIL-txt"/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>В 2024</w:t>
      </w:r>
      <w:r w:rsidR="0044779A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году детский сад провел </w:t>
      </w:r>
      <w:r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мелкий </w:t>
      </w:r>
      <w:r w:rsidR="0044779A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косметический </w:t>
      </w:r>
      <w:r w:rsidR="00B55DCF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>ремонт 6 групповых комнат, 2 спальных помещений, коридоров 1 и 2</w:t>
      </w:r>
      <w:r w:rsidR="007D3E77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> этажей, медкабинета, музыкаль</w:t>
      </w:r>
      <w:r w:rsidR="00B55DCF" w:rsidRPr="00634330">
        <w:rPr>
          <w:rStyle w:val="propis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ного зала. </w:t>
      </w:r>
    </w:p>
    <w:p w:rsidR="00B55DCF" w:rsidRPr="00634330" w:rsidRDefault="00B83E3F" w:rsidP="00B83E3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E6BC7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Мат</w:t>
      </w:r>
      <w:r w:rsidR="0044779A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ериально-техническое состояние 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етского сада и терри</w:t>
      </w:r>
      <w:r w:rsidR="0044779A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тории соответствует действующим 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B83E3F" w:rsidRPr="00B83E3F" w:rsidRDefault="00B83E3F" w:rsidP="00B83E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3F">
        <w:rPr>
          <w:rFonts w:ascii="Times New Roman" w:eastAsia="Calibri" w:hAnsi="Times New Roman" w:cs="Times New Roman"/>
          <w:sz w:val="28"/>
          <w:szCs w:val="28"/>
        </w:rPr>
        <w:t xml:space="preserve">В нашем детском саду МБДОУ Лаишевский детский сад «Рябинка»   национально-региональный компонент   пронизывает все формы и направления воспитательно-образовательного процесса. Дети знакомятся с национальной культурой, искусством, детской художественной литературой. Формируются знания детей о государственной символике, о традициях и </w:t>
      </w:r>
      <w:r w:rsidRPr="00B83E3F">
        <w:rPr>
          <w:rFonts w:ascii="Times New Roman" w:eastAsia="Calibri" w:hAnsi="Times New Roman" w:cs="Times New Roman"/>
          <w:sz w:val="28"/>
          <w:szCs w:val="28"/>
        </w:rPr>
        <w:lastRenderedPageBreak/>
        <w:t>быте народов Татарстана, народном фольклоре, декоративно-прикладном искусстве, народных играх. Воспитывается культура межнационального общения.</w:t>
      </w:r>
    </w:p>
    <w:p w:rsidR="00B83E3F" w:rsidRPr="00B83E3F" w:rsidRDefault="00B83E3F" w:rsidP="00B83E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3F">
        <w:rPr>
          <w:rFonts w:ascii="Times New Roman" w:eastAsia="Calibri" w:hAnsi="Times New Roman" w:cs="Times New Roman"/>
          <w:sz w:val="28"/>
          <w:szCs w:val="28"/>
        </w:rPr>
        <w:t>Ознакомление с национальной культурой осуществляется через все виды  деятельности ребенка-дошкольника</w:t>
      </w:r>
      <w:r w:rsidRPr="00634330">
        <w:rPr>
          <w:rFonts w:ascii="Times New Roman" w:eastAsia="Calibri" w:hAnsi="Times New Roman" w:cs="Times New Roman"/>
          <w:sz w:val="28"/>
          <w:szCs w:val="28"/>
        </w:rPr>
        <w:t xml:space="preserve"> по ФОП</w:t>
      </w:r>
    </w:p>
    <w:p w:rsidR="00B83E3F" w:rsidRPr="00B83E3F" w:rsidRDefault="00B83E3F" w:rsidP="00B83E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3F">
        <w:rPr>
          <w:rFonts w:ascii="Times New Roman" w:eastAsia="Calibri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предлагает для мотивации образовательной деятельности использовать не на</w:t>
      </w:r>
      <w:r w:rsidR="004B25D6">
        <w:rPr>
          <w:rFonts w:ascii="Times New Roman" w:eastAsia="Calibri" w:hAnsi="Times New Roman" w:cs="Times New Roman"/>
          <w:sz w:val="28"/>
          <w:szCs w:val="28"/>
        </w:rPr>
        <w:t xml:space="preserve">бор отдельных игровых приемов, </w:t>
      </w:r>
      <w:r w:rsidRPr="00B83E3F">
        <w:rPr>
          <w:rFonts w:ascii="Times New Roman" w:eastAsia="Calibri" w:hAnsi="Times New Roman" w:cs="Times New Roman"/>
          <w:sz w:val="28"/>
          <w:szCs w:val="28"/>
        </w:rPr>
        <w:t>а способствовать усвоению образовательного материала в процессе подготовки и проведения каких-либо значимых и интересных для дошкольников событий. В данном контексте именно праздники являются наиболее привлекательными для ребенка, а знакомство с календарными праздниками той местности, в которой проживает ребенок, делают эту форму еще более актуальной.</w:t>
      </w:r>
    </w:p>
    <w:p w:rsidR="00B83E3F" w:rsidRPr="00B83E3F" w:rsidRDefault="00B83E3F" w:rsidP="00B83E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3F">
        <w:rPr>
          <w:rFonts w:ascii="Times New Roman" w:eastAsia="Calibri" w:hAnsi="Times New Roman" w:cs="Times New Roman"/>
          <w:sz w:val="28"/>
          <w:szCs w:val="28"/>
        </w:rPr>
        <w:t>Очень важно на таких праздниках объединить детей разных национальностей общей идеей больше узнать о своем крае, полюбить культуру на</w:t>
      </w:r>
      <w:r w:rsidR="00111E55">
        <w:rPr>
          <w:rFonts w:ascii="Times New Roman" w:eastAsia="Calibri" w:hAnsi="Times New Roman" w:cs="Times New Roman"/>
          <w:sz w:val="28"/>
          <w:szCs w:val="28"/>
        </w:rPr>
        <w:t xml:space="preserve">родов, проживающих в Татарстане. </w:t>
      </w:r>
      <w:r w:rsidRPr="00B83E3F">
        <w:rPr>
          <w:rFonts w:ascii="Times New Roman" w:eastAsia="Calibri" w:hAnsi="Times New Roman" w:cs="Times New Roman"/>
          <w:sz w:val="28"/>
          <w:szCs w:val="28"/>
        </w:rPr>
        <w:t>Особенно важный момент – подготовка к празднику.   Организация праздников     предоставляет уникальную возможность для детей ежегодно погружаться в мир народных песен, танцев, обрядов. Благодаря навыкам и умениям, полученным в результате реализации проектов, дети будут чувствовать себя более уверенным во время проведения праздника и, как следствие, от встречи с прекрасным самобытным народным искусством получают большие удовольствие.  С учетом годовых задач в нашем детском саду проводятся следующи</w:t>
      </w:r>
      <w:r w:rsidR="00942A13">
        <w:rPr>
          <w:rFonts w:ascii="Times New Roman" w:eastAsia="Calibri" w:hAnsi="Times New Roman" w:cs="Times New Roman"/>
          <w:sz w:val="28"/>
          <w:szCs w:val="28"/>
        </w:rPr>
        <w:t xml:space="preserve">е народные праздники  </w:t>
      </w:r>
      <w:r w:rsidRPr="00B83E3F">
        <w:rPr>
          <w:rFonts w:ascii="Times New Roman" w:eastAsia="Calibri" w:hAnsi="Times New Roman" w:cs="Times New Roman"/>
          <w:sz w:val="28"/>
          <w:szCs w:val="28"/>
        </w:rPr>
        <w:t xml:space="preserve"> Масленица</w:t>
      </w:r>
      <w:r w:rsidR="00942A13">
        <w:rPr>
          <w:rFonts w:ascii="Times New Roman" w:eastAsia="Calibri" w:hAnsi="Times New Roman" w:cs="Times New Roman"/>
          <w:sz w:val="28"/>
          <w:szCs w:val="28"/>
        </w:rPr>
        <w:t>, Навруз</w:t>
      </w:r>
      <w:r w:rsidRPr="00B83E3F">
        <w:rPr>
          <w:rFonts w:ascii="Times New Roman" w:eastAsia="Calibri" w:hAnsi="Times New Roman" w:cs="Times New Roman"/>
          <w:sz w:val="28"/>
          <w:szCs w:val="28"/>
        </w:rPr>
        <w:t>, Сабан</w:t>
      </w:r>
      <w:r w:rsidR="00942A13">
        <w:rPr>
          <w:rFonts w:ascii="Times New Roman" w:eastAsia="Calibri" w:hAnsi="Times New Roman" w:cs="Times New Roman"/>
          <w:sz w:val="28"/>
          <w:szCs w:val="28"/>
        </w:rPr>
        <w:t xml:space="preserve">туй, день рождения Тукая, </w:t>
      </w:r>
      <w:r w:rsidRPr="00B83E3F">
        <w:rPr>
          <w:rFonts w:ascii="Times New Roman" w:eastAsia="Calibri" w:hAnsi="Times New Roman" w:cs="Times New Roman"/>
          <w:sz w:val="28"/>
          <w:szCs w:val="28"/>
        </w:rPr>
        <w:t xml:space="preserve"> ,Сомбэлэ и т.д»  Соприкосновение с народным искусством и традициями, участие в народных праздниках духовно обогащают ребенка, воспитывают гордость за свой народ. Окружение ребёнка предметами национального характера, это поможет детям с самого раннего возраста понять, что они – часть своего народа. Для этого в нашем детском саду проводятся конку</w:t>
      </w:r>
      <w:r w:rsidR="00942A13">
        <w:rPr>
          <w:rFonts w:ascii="Times New Roman" w:eastAsia="Calibri" w:hAnsi="Times New Roman" w:cs="Times New Roman"/>
          <w:sz w:val="28"/>
          <w:szCs w:val="28"/>
        </w:rPr>
        <w:t>рсы центров по татарскому языку</w:t>
      </w:r>
      <w:r w:rsidRPr="00B83E3F">
        <w:rPr>
          <w:rFonts w:ascii="Times New Roman" w:eastAsia="Calibri" w:hAnsi="Times New Roman" w:cs="Times New Roman"/>
          <w:sz w:val="28"/>
          <w:szCs w:val="28"/>
        </w:rPr>
        <w:t>,</w:t>
      </w:r>
      <w:r w:rsidR="00942A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3E3F">
        <w:rPr>
          <w:rFonts w:ascii="Times New Roman" w:eastAsia="Calibri" w:hAnsi="Times New Roman" w:cs="Times New Roman"/>
          <w:sz w:val="28"/>
          <w:szCs w:val="28"/>
        </w:rPr>
        <w:t>где участвуют все возрастные группы. Педагоги совместно с родителями создали уютные домики в татарском национальном стиле, печь, расшили куклы в национальные костюмы. Группы стали уютные, красивые. Детям одно удовольствие посещать каждый день такую красоту. Здесь легче можно знакомиться</w:t>
      </w:r>
      <w:r w:rsidR="00942A13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B83E3F">
        <w:rPr>
          <w:rFonts w:ascii="Times New Roman" w:eastAsia="Calibri" w:hAnsi="Times New Roman" w:cs="Times New Roman"/>
          <w:sz w:val="28"/>
          <w:szCs w:val="28"/>
        </w:rPr>
        <w:t xml:space="preserve"> бытом татарского и русского народа, погружаться в сюжетно-ролевые игры.</w:t>
      </w:r>
    </w:p>
    <w:p w:rsidR="00B83E3F" w:rsidRPr="00B83E3F" w:rsidRDefault="00B83E3F" w:rsidP="00B83E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3F">
        <w:rPr>
          <w:rFonts w:ascii="Times New Roman" w:eastAsia="Calibri" w:hAnsi="Times New Roman" w:cs="Times New Roman"/>
          <w:sz w:val="28"/>
          <w:szCs w:val="28"/>
        </w:rPr>
        <w:t>В детском саду работает мини-музей «Куклы в национальных костюмах». Воспитатели с детьми проводят различные мастер - классы по изготовлению кукол и костюмов. А гости  имеют возможность получить их в подарок.</w:t>
      </w:r>
    </w:p>
    <w:p w:rsidR="00B83E3F" w:rsidRPr="00B83E3F" w:rsidRDefault="00B83E3F" w:rsidP="00B83E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E3F">
        <w:rPr>
          <w:rFonts w:ascii="Times New Roman" w:eastAsia="Calibri" w:hAnsi="Times New Roman" w:cs="Times New Roman"/>
          <w:sz w:val="28"/>
          <w:szCs w:val="28"/>
        </w:rPr>
        <w:lastRenderedPageBreak/>
        <w:t>На базе нашег</w:t>
      </w:r>
      <w:r w:rsidR="00942A13">
        <w:rPr>
          <w:rFonts w:ascii="Times New Roman" w:eastAsia="Calibri" w:hAnsi="Times New Roman" w:cs="Times New Roman"/>
          <w:sz w:val="28"/>
          <w:szCs w:val="28"/>
        </w:rPr>
        <w:t>о детского сада был проведен</w:t>
      </w:r>
      <w:r w:rsidRPr="00B83E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A13" w:rsidRPr="00942A13">
        <w:rPr>
          <w:rFonts w:ascii="Times New Roman" w:hAnsi="Times New Roman" w:cs="Times New Roman"/>
          <w:sz w:val="28"/>
          <w:szCs w:val="28"/>
        </w:rPr>
        <w:t>Конкурс «Семейный альбом» приуроченный к году «Семьи»</w:t>
      </w:r>
      <w:r w:rsidR="00942A13">
        <w:rPr>
          <w:rFonts w:ascii="Times New Roman" w:hAnsi="Times New Roman" w:cs="Times New Roman"/>
          <w:sz w:val="28"/>
          <w:szCs w:val="28"/>
        </w:rPr>
        <w:t>.</w:t>
      </w:r>
      <w:r w:rsidR="00942A13" w:rsidRPr="00942A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A13">
        <w:rPr>
          <w:rFonts w:ascii="Times New Roman" w:eastAsia="Calibri" w:hAnsi="Times New Roman" w:cs="Times New Roman"/>
          <w:sz w:val="28"/>
          <w:szCs w:val="28"/>
        </w:rPr>
        <w:t xml:space="preserve">Родители и дети приняли активное участие в этом конкурсе и были награждены дипломами первой степени. </w:t>
      </w:r>
      <w:r w:rsidRPr="00B83E3F">
        <w:rPr>
          <w:rFonts w:ascii="Times New Roman" w:eastAsia="Calibri" w:hAnsi="Times New Roman" w:cs="Times New Roman"/>
          <w:sz w:val="28"/>
          <w:szCs w:val="28"/>
        </w:rPr>
        <w:t xml:space="preserve">Разработаны дидактические игры «Собери </w:t>
      </w:r>
      <w:r w:rsidR="00942A13">
        <w:rPr>
          <w:rFonts w:ascii="Times New Roman" w:eastAsia="Calibri" w:hAnsi="Times New Roman" w:cs="Times New Roman"/>
          <w:sz w:val="28"/>
          <w:szCs w:val="28"/>
        </w:rPr>
        <w:t>орнамент», «Одень куклу» по журналу Салат Купэре».</w:t>
      </w:r>
    </w:p>
    <w:p w:rsidR="00B55DCF" w:rsidRPr="00634330" w:rsidRDefault="00B55DCF" w:rsidP="00B55DCF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634330">
        <w:rPr>
          <w:rFonts w:ascii="Times New Roman" w:hAnsi="Times New Roman" w:cs="Times New Roman"/>
          <w:sz w:val="28"/>
          <w:szCs w:val="28"/>
        </w:rPr>
        <w:t>VIII. Оценка функционирования внутренней системы оценки качества образования</w:t>
      </w:r>
    </w:p>
    <w:p w:rsidR="00B55DCF" w:rsidRPr="00634330" w:rsidRDefault="003D715E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В д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етском саду утверждено положение о внутренней системе оценки качества образования</w:t>
      </w:r>
      <w:r w:rsidR="00CD6698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42A13">
        <w:rPr>
          <w:rStyle w:val="propis"/>
          <w:rFonts w:ascii="Times New Roman" w:hAnsi="Times New Roman" w:cs="Times New Roman"/>
          <w:i w:val="0"/>
          <w:sz w:val="28"/>
          <w:szCs w:val="28"/>
        </w:rPr>
        <w:t>от 19.09.2024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. Мониторинг качества обр</w:t>
      </w:r>
      <w:r w:rsidR="00942A13">
        <w:rPr>
          <w:rStyle w:val="propis"/>
          <w:rFonts w:ascii="Times New Roman" w:hAnsi="Times New Roman" w:cs="Times New Roman"/>
          <w:i w:val="0"/>
          <w:sz w:val="28"/>
          <w:szCs w:val="28"/>
        </w:rPr>
        <w:t>азовательной деятельности в 2024</w:t>
      </w:r>
      <w:r w:rsidR="00B55DCF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 году показал хорошую работу педагогического коллектива по всем показателям.</w:t>
      </w:r>
    </w:p>
    <w:p w:rsidR="008C4A51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</w:t>
      </w:r>
      <w:r w:rsidR="007D3E77"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готовности к школьному обучению.</w:t>
      </w: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4D21BF" w:rsidRDefault="004D21BF" w:rsidP="00B55DCF">
      <w:pPr>
        <w:pStyle w:val="17PRIL-txt"/>
        <w:spacing w:before="57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4D21BF" w:rsidRPr="00634330" w:rsidRDefault="004D21BF" w:rsidP="00B55DCF">
      <w:pPr>
        <w:pStyle w:val="17PRIL-txt"/>
        <w:spacing w:before="57"/>
        <w:rPr>
          <w:rStyle w:val="propis"/>
          <w:rFonts w:ascii="Times New Roman" w:hAnsi="Times New Roman" w:cs="Times New Roman"/>
          <w:i w:val="0"/>
          <w:sz w:val="28"/>
          <w:szCs w:val="28"/>
        </w:rPr>
      </w:pPr>
    </w:p>
    <w:p w:rsidR="00B55DCF" w:rsidRPr="00942A13" w:rsidRDefault="00B55DCF" w:rsidP="00B55DCF">
      <w:pPr>
        <w:pStyle w:val="17PRIL-txt"/>
        <w:spacing w:before="57"/>
        <w:rPr>
          <w:rStyle w:val="Bold"/>
          <w:rFonts w:ascii="Times New Roman" w:hAnsi="Times New Roman" w:cs="Times New Roman"/>
          <w:color w:val="auto"/>
          <w:sz w:val="28"/>
          <w:szCs w:val="28"/>
        </w:rPr>
      </w:pPr>
      <w:r w:rsidRPr="00942A13">
        <w:rPr>
          <w:rStyle w:val="Bold"/>
          <w:rFonts w:ascii="Times New Roman" w:hAnsi="Times New Roman" w:cs="Times New Roman"/>
          <w:color w:val="auto"/>
          <w:sz w:val="28"/>
          <w:szCs w:val="28"/>
        </w:rPr>
        <w:t>Результаты анализа показателей деятельности организации</w:t>
      </w:r>
    </w:p>
    <w:p w:rsidR="00B55DCF" w:rsidRPr="00634330" w:rsidRDefault="00B55DCF" w:rsidP="00B55DCF">
      <w:pPr>
        <w:pStyle w:val="17PRIL-tx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Данные прив</w:t>
      </w:r>
      <w:r w:rsidR="00FC04DD">
        <w:rPr>
          <w:rFonts w:ascii="Times New Roman" w:hAnsi="Times New Roman" w:cs="Times New Roman"/>
          <w:color w:val="000000" w:themeColor="text1"/>
          <w:sz w:val="28"/>
          <w:szCs w:val="28"/>
        </w:rPr>
        <w:t>едены по состоянию на 30.12.2024</w:t>
      </w:r>
      <w:r w:rsidRPr="006343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1190"/>
        <w:gridCol w:w="1304"/>
      </w:tblGrid>
      <w:tr w:rsidR="00B55DCF" w:rsidRPr="00634330" w:rsidTr="003E56CA">
        <w:trPr>
          <w:trHeight w:val="60"/>
          <w:tblHeader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Показатели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Единица</w:t>
            </w: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измерения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hroom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</w:t>
            </w:r>
          </w:p>
        </w:tc>
      </w:tr>
      <w:tr w:rsidR="00B55DCF" w:rsidRPr="00634330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Образовательная деятельность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C07FF3" w:rsidRDefault="00B55DCF">
            <w:pPr>
              <w:pStyle w:val="17PRIL-tabl-txt"/>
              <w:jc w:val="both"/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pacing w:val="-2"/>
                <w:sz w:val="28"/>
                <w:szCs w:val="28"/>
              </w:rPr>
              <w:t>Общее количество воспитанников, которые обучаются по программе дошкольного образования</w:t>
            </w:r>
          </w:p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 том числе обучающиеся: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145</w:t>
            </w:r>
          </w:p>
        </w:tc>
      </w:tr>
      <w:tr w:rsidR="00B55DCF" w:rsidRPr="00634330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634330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 режиме полного дня (10,5</w:t>
            </w:r>
            <w:r w:rsidR="00B55DCF"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часов)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145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Общее количество воспитанников в возрасте до трех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44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Общее количество воспитанников в возрасте от трех до восьми лет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101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(удельный вес) детей от общей численности</w:t>
            </w: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 xml:space="preserve">воспитанников, которые получают услуги присмотра </w:t>
            </w: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 ухода, в том числе в группах: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B55DCF" w:rsidP="003E56CA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Человек</w:t>
            </w:r>
            <w:r w:rsidR="003E56CA"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(процент)</w:t>
            </w:r>
            <w:r w:rsidR="00634330"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100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634330" w:rsidRDefault="00FC04DD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145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Численность (удельный вес) воспитанников с ОВЗ от общей численности воспитанников, которые получают услуги: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2" w:type="dxa"/>
              <w:right w:w="85" w:type="dxa"/>
            </w:tcMar>
          </w:tcPr>
          <w:p w:rsidR="00B55DCF" w:rsidRPr="00634330" w:rsidRDefault="00FC04DD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auto"/>
                <w:sz w:val="28"/>
                <w:szCs w:val="28"/>
                <w:lang w:val="ru-RU"/>
              </w:rPr>
              <w:t>1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Средний показатель пропущенных по болезни дней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День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856CD5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6CD5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40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C07FF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Общая численность педработников, в том числе количество педработников: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11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C07FF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 высшим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634330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55DCF" w:rsidRPr="00634330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634330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Style w:val="propis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5</w:t>
            </w:r>
          </w:p>
        </w:tc>
      </w:tr>
      <w:tr w:rsidR="00B55DCF" w:rsidRPr="00634330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3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B55DCF" w:rsidP="003E56CA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7FF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634330" w:rsidRDefault="00B55DCF">
            <w:pPr>
              <w:pStyle w:val="a8"/>
              <w:spacing w:line="240" w:lineRule="auto"/>
              <w:textAlignment w:val="auto"/>
              <w:rPr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634330" w:rsidRDefault="00FC04DD">
            <w:pPr>
              <w:pStyle w:val="17PRIL-tabl-tx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(удельный вес численности) педагогических работников, которым по результатам аттестации присвоена квалификационная категория, в общей численности педагогических работников, в том числе: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FC04DD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1 (9,09 </w:t>
            </w:r>
            <w:r w:rsidR="00B55DCF"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 высшей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0921E8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5</w:t>
            </w:r>
            <w:r w:rsidR="00634330"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(41</w:t>
            </w:r>
            <w:r w:rsidR="00B55DCF"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 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634330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 (17</w:t>
            </w:r>
            <w:r w:rsidR="00B55DCF"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больше 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634330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 (9</w:t>
            </w:r>
            <w:r w:rsidR="00B55DCF"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Количество (удельный вес численности) педагогических работников в общей численности 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педагогических работников в возрасте: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Человек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(процен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до 30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20 (51%)</w:t>
            </w:r>
          </w:p>
        </w:tc>
      </w:tr>
      <w:tr w:rsidR="00B55DCF" w:rsidRPr="00634330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 55 лет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6 (15%)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25 (72%)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</w:t>
            </w: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br/>
              <w:t>(процент)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23 (66%)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Человек/человек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1/4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</w:t>
            </w:r>
          </w:p>
        </w:tc>
      </w:tr>
      <w:tr w:rsidR="00B55DCF" w:rsidRPr="00634330" w:rsidTr="003E56CA">
        <w:trPr>
          <w:trHeight w:val="371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812A20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Физического инстуктора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учителя-логопеда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1D1F3D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нет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логопеда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1D1F3D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нет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учителя-дефектолога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1D1F3D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нет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педагога-психолога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</w:t>
            </w:r>
          </w:p>
        </w:tc>
      </w:tr>
      <w:tr w:rsidR="00B55DCF" w:rsidRPr="00634330">
        <w:trPr>
          <w:trHeight w:val="60"/>
        </w:trPr>
        <w:tc>
          <w:tcPr>
            <w:tcW w:w="92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Инфраструктура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Кв. м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8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Наличие в Детском саду:</w:t>
            </w:r>
          </w:p>
        </w:tc>
        <w:tc>
          <w:tcPr>
            <w:tcW w:w="11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Да/нет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физкультурного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музыкального зала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</w:t>
            </w:r>
          </w:p>
        </w:tc>
      </w:tr>
      <w:tr w:rsidR="00B55DCF" w:rsidRPr="00634330" w:rsidTr="003E56CA">
        <w:trPr>
          <w:trHeight w:val="60"/>
        </w:trPr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1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2629D3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2629D3" w:rsidRDefault="00B55DCF">
            <w:pPr>
              <w:pStyle w:val="17PRIL-tabl-tx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629D3">
              <w:rPr>
                <w:rStyle w:val="propis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Да</w:t>
            </w:r>
          </w:p>
        </w:tc>
      </w:tr>
    </w:tbl>
    <w:p w:rsidR="00B55DCF" w:rsidRPr="00634330" w:rsidRDefault="00B55DCF" w:rsidP="00B55DCF">
      <w:pPr>
        <w:pStyle w:val="17PRIL-txt"/>
        <w:rPr>
          <w:rFonts w:ascii="Times New Roman" w:hAnsi="Times New Roman" w:cs="Times New Roman"/>
          <w:color w:val="FF0000"/>
          <w:sz w:val="28"/>
          <w:szCs w:val="28"/>
        </w:rPr>
      </w:pP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 и ФОП ДО.</w:t>
      </w:r>
    </w:p>
    <w:p w:rsidR="00B55DCF" w:rsidRPr="00634330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8"/>
          <w:szCs w:val="28"/>
        </w:rPr>
      </w:pPr>
      <w:r w:rsidRPr="00634330">
        <w:rPr>
          <w:rStyle w:val="propis"/>
          <w:rFonts w:ascii="Times New Roman" w:hAnsi="Times New Roman" w:cs="Times New Roman"/>
          <w:i w:val="0"/>
          <w:sz w:val="28"/>
          <w:szCs w:val="28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DA2AE2" w:rsidRPr="00634330" w:rsidRDefault="00DA2AE2" w:rsidP="00960B36">
      <w:pPr>
        <w:tabs>
          <w:tab w:val="left" w:pos="5220"/>
        </w:tabs>
        <w:rPr>
          <w:rFonts w:ascii="Times New Roman" w:hAnsi="Times New Roman" w:cs="Times New Roman"/>
          <w:sz w:val="28"/>
          <w:szCs w:val="28"/>
        </w:rPr>
      </w:pPr>
    </w:p>
    <w:sectPr w:rsidR="00DA2AE2" w:rsidRPr="00634330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A4" w:rsidRDefault="004163A4" w:rsidP="00960B36">
      <w:pPr>
        <w:spacing w:after="0" w:line="240" w:lineRule="auto"/>
      </w:pPr>
      <w:r>
        <w:separator/>
      </w:r>
    </w:p>
  </w:endnote>
  <w:endnote w:type="continuationSeparator" w:id="0">
    <w:p w:rsidR="004163A4" w:rsidRDefault="004163A4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A8" w:rsidRDefault="00C001A8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A4" w:rsidRDefault="004163A4" w:rsidP="00960B36">
      <w:pPr>
        <w:spacing w:after="0" w:line="240" w:lineRule="auto"/>
      </w:pPr>
      <w:r>
        <w:separator/>
      </w:r>
    </w:p>
  </w:footnote>
  <w:footnote w:type="continuationSeparator" w:id="0">
    <w:p w:rsidR="004163A4" w:rsidRDefault="004163A4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A8" w:rsidRDefault="00C001A8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C001A8" w:rsidRDefault="00C001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7BD7CFC"/>
    <w:multiLevelType w:val="hybridMultilevel"/>
    <w:tmpl w:val="30EC3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C9531E8"/>
    <w:multiLevelType w:val="hybridMultilevel"/>
    <w:tmpl w:val="20BE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EAD6D7A"/>
    <w:multiLevelType w:val="hybridMultilevel"/>
    <w:tmpl w:val="3EE09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C9770DA"/>
    <w:multiLevelType w:val="hybridMultilevel"/>
    <w:tmpl w:val="4D5E9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19"/>
  </w:num>
  <w:num w:numId="4">
    <w:abstractNumId w:val="0"/>
  </w:num>
  <w:num w:numId="5">
    <w:abstractNumId w:val="4"/>
  </w:num>
  <w:num w:numId="6">
    <w:abstractNumId w:val="22"/>
  </w:num>
  <w:num w:numId="7">
    <w:abstractNumId w:val="7"/>
  </w:num>
  <w:num w:numId="8">
    <w:abstractNumId w:val="13"/>
  </w:num>
  <w:num w:numId="9">
    <w:abstractNumId w:val="8"/>
  </w:num>
  <w:num w:numId="10">
    <w:abstractNumId w:val="11"/>
  </w:num>
  <w:num w:numId="11">
    <w:abstractNumId w:val="16"/>
  </w:num>
  <w:num w:numId="12">
    <w:abstractNumId w:val="9"/>
  </w:num>
  <w:num w:numId="13">
    <w:abstractNumId w:val="20"/>
  </w:num>
  <w:num w:numId="14">
    <w:abstractNumId w:val="1"/>
  </w:num>
  <w:num w:numId="15">
    <w:abstractNumId w:val="6"/>
  </w:num>
  <w:num w:numId="16">
    <w:abstractNumId w:val="17"/>
  </w:num>
  <w:num w:numId="17">
    <w:abstractNumId w:val="18"/>
  </w:num>
  <w:num w:numId="18">
    <w:abstractNumId w:val="14"/>
  </w:num>
  <w:num w:numId="19">
    <w:abstractNumId w:val="5"/>
  </w:num>
  <w:num w:numId="20">
    <w:abstractNumId w:val="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36"/>
    <w:rsid w:val="000013A3"/>
    <w:rsid w:val="000500E9"/>
    <w:rsid w:val="00060D2B"/>
    <w:rsid w:val="000665C5"/>
    <w:rsid w:val="00074003"/>
    <w:rsid w:val="000921E8"/>
    <w:rsid w:val="00092970"/>
    <w:rsid w:val="000D4CF5"/>
    <w:rsid w:val="000E4346"/>
    <w:rsid w:val="00111E55"/>
    <w:rsid w:val="001153E7"/>
    <w:rsid w:val="0012338B"/>
    <w:rsid w:val="00126340"/>
    <w:rsid w:val="00130719"/>
    <w:rsid w:val="00133B15"/>
    <w:rsid w:val="00150E78"/>
    <w:rsid w:val="00151E98"/>
    <w:rsid w:val="00171407"/>
    <w:rsid w:val="00171816"/>
    <w:rsid w:val="00174148"/>
    <w:rsid w:val="001767B7"/>
    <w:rsid w:val="00184077"/>
    <w:rsid w:val="001C1B79"/>
    <w:rsid w:val="001D1F3D"/>
    <w:rsid w:val="001F0A71"/>
    <w:rsid w:val="00200BA7"/>
    <w:rsid w:val="002038D4"/>
    <w:rsid w:val="002629D3"/>
    <w:rsid w:val="00281DB2"/>
    <w:rsid w:val="00283A7D"/>
    <w:rsid w:val="00294EAC"/>
    <w:rsid w:val="002A63D9"/>
    <w:rsid w:val="002C54A0"/>
    <w:rsid w:val="002D3467"/>
    <w:rsid w:val="002D7AC7"/>
    <w:rsid w:val="002E38A1"/>
    <w:rsid w:val="00303A34"/>
    <w:rsid w:val="003116E0"/>
    <w:rsid w:val="00313CD2"/>
    <w:rsid w:val="0035671F"/>
    <w:rsid w:val="003B2F30"/>
    <w:rsid w:val="003B32C9"/>
    <w:rsid w:val="003C3E8F"/>
    <w:rsid w:val="003D23E4"/>
    <w:rsid w:val="003D715E"/>
    <w:rsid w:val="003E4ECD"/>
    <w:rsid w:val="003E56CA"/>
    <w:rsid w:val="003F0808"/>
    <w:rsid w:val="004163A4"/>
    <w:rsid w:val="0044779A"/>
    <w:rsid w:val="00457860"/>
    <w:rsid w:val="004625AD"/>
    <w:rsid w:val="004B25D6"/>
    <w:rsid w:val="004D21BF"/>
    <w:rsid w:val="004D26BF"/>
    <w:rsid w:val="004E2D52"/>
    <w:rsid w:val="004E75D7"/>
    <w:rsid w:val="004F03EE"/>
    <w:rsid w:val="004F6F4E"/>
    <w:rsid w:val="00557C20"/>
    <w:rsid w:val="005737B2"/>
    <w:rsid w:val="00575ACE"/>
    <w:rsid w:val="005A1E6A"/>
    <w:rsid w:val="005C2FCA"/>
    <w:rsid w:val="005E662D"/>
    <w:rsid w:val="00611B92"/>
    <w:rsid w:val="00634330"/>
    <w:rsid w:val="006863E0"/>
    <w:rsid w:val="006A5C4D"/>
    <w:rsid w:val="006B0B9F"/>
    <w:rsid w:val="006C687A"/>
    <w:rsid w:val="00710CB9"/>
    <w:rsid w:val="00722E3F"/>
    <w:rsid w:val="007452AE"/>
    <w:rsid w:val="00791B7B"/>
    <w:rsid w:val="007C0042"/>
    <w:rsid w:val="007D3E77"/>
    <w:rsid w:val="007E48CC"/>
    <w:rsid w:val="00800FD5"/>
    <w:rsid w:val="00812A20"/>
    <w:rsid w:val="00820079"/>
    <w:rsid w:val="0082636B"/>
    <w:rsid w:val="00827E5E"/>
    <w:rsid w:val="00830B49"/>
    <w:rsid w:val="00841AD3"/>
    <w:rsid w:val="00853ABC"/>
    <w:rsid w:val="00856CD5"/>
    <w:rsid w:val="00856EED"/>
    <w:rsid w:val="008B2FC9"/>
    <w:rsid w:val="008C4A51"/>
    <w:rsid w:val="008C5A46"/>
    <w:rsid w:val="008C7CF1"/>
    <w:rsid w:val="008E3640"/>
    <w:rsid w:val="008E6BC7"/>
    <w:rsid w:val="009235FD"/>
    <w:rsid w:val="00936B9E"/>
    <w:rsid w:val="00942A13"/>
    <w:rsid w:val="00942E20"/>
    <w:rsid w:val="00960B36"/>
    <w:rsid w:val="00970423"/>
    <w:rsid w:val="009950A1"/>
    <w:rsid w:val="009A34C5"/>
    <w:rsid w:val="00A019BC"/>
    <w:rsid w:val="00A05E8E"/>
    <w:rsid w:val="00A07126"/>
    <w:rsid w:val="00A20571"/>
    <w:rsid w:val="00A402C7"/>
    <w:rsid w:val="00A53080"/>
    <w:rsid w:val="00AA0A67"/>
    <w:rsid w:val="00AA17FE"/>
    <w:rsid w:val="00AA26B3"/>
    <w:rsid w:val="00AC6546"/>
    <w:rsid w:val="00AE7C57"/>
    <w:rsid w:val="00B00A39"/>
    <w:rsid w:val="00B268A7"/>
    <w:rsid w:val="00B55DCF"/>
    <w:rsid w:val="00B643FC"/>
    <w:rsid w:val="00B66276"/>
    <w:rsid w:val="00B768CF"/>
    <w:rsid w:val="00B83E3F"/>
    <w:rsid w:val="00B91CEF"/>
    <w:rsid w:val="00BB32B4"/>
    <w:rsid w:val="00BD15BA"/>
    <w:rsid w:val="00BD5590"/>
    <w:rsid w:val="00BE2A19"/>
    <w:rsid w:val="00BE2E00"/>
    <w:rsid w:val="00C001A8"/>
    <w:rsid w:val="00C07FF3"/>
    <w:rsid w:val="00C10976"/>
    <w:rsid w:val="00C24894"/>
    <w:rsid w:val="00C26010"/>
    <w:rsid w:val="00C32790"/>
    <w:rsid w:val="00C34E67"/>
    <w:rsid w:val="00C416CC"/>
    <w:rsid w:val="00C64995"/>
    <w:rsid w:val="00CB37C4"/>
    <w:rsid w:val="00CD6698"/>
    <w:rsid w:val="00CF1AF5"/>
    <w:rsid w:val="00CF5BD0"/>
    <w:rsid w:val="00D248D7"/>
    <w:rsid w:val="00D262E1"/>
    <w:rsid w:val="00D32B81"/>
    <w:rsid w:val="00D4060C"/>
    <w:rsid w:val="00D407F5"/>
    <w:rsid w:val="00D63E09"/>
    <w:rsid w:val="00D7756C"/>
    <w:rsid w:val="00D82332"/>
    <w:rsid w:val="00DA2AE2"/>
    <w:rsid w:val="00DB610E"/>
    <w:rsid w:val="00DD755C"/>
    <w:rsid w:val="00DF09EA"/>
    <w:rsid w:val="00E243EA"/>
    <w:rsid w:val="00E3206E"/>
    <w:rsid w:val="00E34346"/>
    <w:rsid w:val="00E40285"/>
    <w:rsid w:val="00E50522"/>
    <w:rsid w:val="00E77135"/>
    <w:rsid w:val="00E918A4"/>
    <w:rsid w:val="00EA3834"/>
    <w:rsid w:val="00EB6D4A"/>
    <w:rsid w:val="00EC6089"/>
    <w:rsid w:val="00EE5FDC"/>
    <w:rsid w:val="00F13348"/>
    <w:rsid w:val="00F259A0"/>
    <w:rsid w:val="00F4671A"/>
    <w:rsid w:val="00F51225"/>
    <w:rsid w:val="00F82582"/>
    <w:rsid w:val="00F92038"/>
    <w:rsid w:val="00FC04DD"/>
    <w:rsid w:val="00F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A5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080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5C2FCA"/>
    <w:pPr>
      <w:spacing w:line="254" w:lineRule="auto"/>
      <w:ind w:left="720"/>
      <w:contextualSpacing/>
    </w:pPr>
  </w:style>
  <w:style w:type="table" w:styleId="ad">
    <w:name w:val="Table Grid"/>
    <w:basedOn w:val="a1"/>
    <w:uiPriority w:val="39"/>
    <w:rsid w:val="005C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133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A5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3080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5C2FCA"/>
    <w:pPr>
      <w:spacing w:line="254" w:lineRule="auto"/>
      <w:ind w:left="720"/>
      <w:contextualSpacing/>
    </w:pPr>
  </w:style>
  <w:style w:type="table" w:styleId="ad">
    <w:name w:val="Table Grid"/>
    <w:basedOn w:val="a1"/>
    <w:uiPriority w:val="39"/>
    <w:rsid w:val="005C2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133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педагогического состава 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3914260717410324E-2"/>
          <c:y val="0.36519502885483163"/>
          <c:w val="0.89330796150481195"/>
          <c:h val="0.572648304019468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11 лет и больше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Лист1!$B$1:$C$1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Лист1!$B$2:$C$2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от 6 до 10 лет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Лист1!$B$1:$C$1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Лист1!$B$3:$C$3</c:f>
              <c:numCache>
                <c:formatCode>General</c:formatCode>
                <c:ptCount val="2"/>
                <c:pt idx="0">
                  <c:v>5</c:v>
                </c:pt>
                <c:pt idx="1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до 5 лет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Лист1!$B$1:$C$1</c:f>
              <c:numCache>
                <c:formatCode>General</c:formatCode>
                <c:ptCount val="2"/>
                <c:pt idx="0">
                  <c:v>2023</c:v>
                </c:pt>
                <c:pt idx="1">
                  <c:v>2022</c:v>
                </c:pt>
              </c:numCache>
            </c:numRef>
          </c:cat>
          <c:val>
            <c:numRef>
              <c:f>Лист1!$B$4:$C$4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12399104"/>
        <c:axId val="112400640"/>
      </c:barChart>
      <c:catAx>
        <c:axId val="1123991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2400640"/>
        <c:crosses val="autoZero"/>
        <c:auto val="1"/>
        <c:lblAlgn val="ctr"/>
        <c:lblOffset val="100"/>
        <c:noMultiLvlLbl val="0"/>
      </c:catAx>
      <c:valAx>
        <c:axId val="112400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399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E3166-D01E-4F6A-AA17-A617339B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5829</Words>
  <Characters>33230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Comp1</cp:lastModifiedBy>
  <cp:revision>2</cp:revision>
  <cp:lastPrinted>2025-04-04T08:22:00Z</cp:lastPrinted>
  <dcterms:created xsi:type="dcterms:W3CDTF">2026-04-29T05:43:00Z</dcterms:created>
  <dcterms:modified xsi:type="dcterms:W3CDTF">2026-04-29T05:43:00Z</dcterms:modified>
</cp:coreProperties>
</file>